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9569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国自然资金决</w:t>
      </w:r>
      <w:r>
        <w:rPr>
          <w:rFonts w:hint="eastAsia"/>
        </w:rPr>
        <w:t>算</w:t>
      </w:r>
      <w:r>
        <w:rPr>
          <w:rFonts w:hint="eastAsia"/>
          <w:lang w:val="en-US" w:eastAsia="zh-CN"/>
        </w:rPr>
        <w:t>流程</w:t>
      </w:r>
    </w:p>
    <w:p w14:paraId="6D6B586F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1.项目负责人登录财经综合服务平台→网上查询→项目明</w:t>
      </w:r>
      <w:bookmarkStart w:id="0" w:name="_GoBack"/>
      <w:bookmarkEnd w:id="0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细账→个性化设置（右上角齿轮形状）报表类型选择财务→选择部门号项目号→起始日期：</w:t>
      </w:r>
      <w:r>
        <w:rPr>
          <w:rFonts w:hint="eastAsia" w:ascii="仿宋_GB2312" w:hAnsi="仿宋" w:eastAsia="仿宋_GB2312"/>
          <w:b/>
          <w:bCs/>
          <w:color w:val="FF0000"/>
          <w:sz w:val="32"/>
          <w:szCs w:val="32"/>
          <w:lang w:val="en-US" w:eastAsia="zh-CN"/>
        </w:rPr>
        <w:t>项目起始时间（不确定选2020年1月）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至2025年12月→收支方式（全部）→查询并导出Excel。</w:t>
      </w:r>
    </w:p>
    <w:p w14:paraId="294C2609">
      <w:pPr>
        <w:rPr>
          <w:rFonts w:hint="default" w:ascii="仿宋_GB2312" w:hAnsi="仿宋" w:eastAsia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FF0000"/>
          <w:sz w:val="24"/>
          <w:szCs w:val="24"/>
          <w:lang w:val="en-US" w:eastAsia="zh-CN"/>
        </w:rPr>
        <w:t>*导出后记得个性化设置报表类型改回预算。*</w:t>
      </w:r>
    </w:p>
    <w:p w14:paraId="798AE5BD">
      <w:pPr>
        <w:numPr>
          <w:ilvl w:val="0"/>
          <w:numId w:val="1"/>
        </w:num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资金决算分类建议：</w:t>
      </w:r>
    </w:p>
    <w:p w14:paraId="2A4DD344">
      <w:pPr>
        <w:numPr>
          <w:ilvl w:val="0"/>
          <w:numId w:val="0"/>
        </w:num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首先筛选Excel表格：</w:t>
      </w:r>
    </w:p>
    <w:p w14:paraId="48B48D8B">
      <w:pPr>
        <w:numPr>
          <w:ilvl w:val="0"/>
          <w:numId w:val="0"/>
        </w:num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yellow"/>
          <w:lang w:val="en-US" w:eastAsia="zh-CN"/>
        </w:rPr>
        <w:t>收入数据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筛选科目编号2305020101，汇总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yellow"/>
          <w:lang w:val="en-US" w:eastAsia="zh-CN"/>
        </w:rPr>
        <w:t>收入列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数据。</w:t>
      </w:r>
    </w:p>
    <w:p w14:paraId="1B0947EA">
      <w:pPr>
        <w:numPr>
          <w:ilvl w:val="0"/>
          <w:numId w:val="0"/>
        </w:numPr>
        <w:rPr>
          <w:rFonts w:hint="default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green"/>
          <w:lang w:val="en-US" w:eastAsia="zh-CN"/>
        </w:rPr>
        <w:t>支出数据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筛选科目编号开头是5或者开头是16，按科目名称及以下建议完成汇总。</w:t>
      </w:r>
    </w:p>
    <w:p w14:paraId="2D18868E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*面上项目（2101开头）：</w:t>
      </w:r>
    </w:p>
    <w:tbl>
      <w:tblPr>
        <w:tblStyle w:val="3"/>
        <w:tblW w:w="63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420"/>
      </w:tblGrid>
      <w:tr w14:paraId="09CE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设备费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专用设备-专用设备购置</w:t>
            </w:r>
          </w:p>
        </w:tc>
      </w:tr>
      <w:tr w14:paraId="2AB4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3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通用设备-专用设备购置</w:t>
            </w:r>
          </w:p>
        </w:tc>
      </w:tr>
      <w:tr w14:paraId="5304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C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设备-专用设备购置</w:t>
            </w:r>
          </w:p>
        </w:tc>
      </w:tr>
      <w:tr w14:paraId="61CE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DC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家具用具装具-专用设备购置</w:t>
            </w:r>
          </w:p>
        </w:tc>
      </w:tr>
      <w:tr w14:paraId="42F4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非财政专项资金支出-咨询费-校内人员咨询评审</w:t>
            </w:r>
          </w:p>
        </w:tc>
      </w:tr>
      <w:tr w14:paraId="2E82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62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F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非财政专项资金支出-咨询费-外聘人员咨询评审</w:t>
            </w:r>
          </w:p>
        </w:tc>
      </w:tr>
      <w:tr w14:paraId="3DC6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AA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非财政专项资金支出-咨询费-其他咨询费</w:t>
            </w:r>
          </w:p>
        </w:tc>
      </w:tr>
      <w:tr w14:paraId="261A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C9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非财政专项资金支出-咨询费</w:t>
            </w:r>
          </w:p>
        </w:tc>
      </w:tr>
      <w:tr w14:paraId="3FDF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C7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非财政专项资金支出-在职人员社保配套</w:t>
            </w:r>
          </w:p>
        </w:tc>
      </w:tr>
      <w:tr w14:paraId="48AA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9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非财政专项资金支出-学生劳务费</w:t>
            </w:r>
          </w:p>
        </w:tc>
      </w:tr>
      <w:tr w14:paraId="5BF1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30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非财政专项资金支出-校外人员咨询费</w:t>
            </w:r>
          </w:p>
        </w:tc>
      </w:tr>
      <w:tr w14:paraId="7ADE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0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7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非财政专项资金支出-校内人员咨询费</w:t>
            </w:r>
          </w:p>
        </w:tc>
      </w:tr>
      <w:tr w14:paraId="2ADB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CF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8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非财政专项资金支出-外聘人员劳务费</w:t>
            </w:r>
          </w:p>
        </w:tc>
      </w:tr>
      <w:tr w14:paraId="02BC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86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4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非财政专项资金支出-绩效工资</w:t>
            </w:r>
          </w:p>
        </w:tc>
      </w:tr>
      <w:tr w14:paraId="63F5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1D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非财政专项资金支出-合同工住房公积金单位部分</w:t>
            </w:r>
          </w:p>
        </w:tc>
      </w:tr>
      <w:tr w14:paraId="6B3B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A8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非财政专项资金支出-合同工社保单位缴费及管理费</w:t>
            </w:r>
          </w:p>
        </w:tc>
      </w:tr>
      <w:tr w14:paraId="34C1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A5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B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非财政专项资金支出-合同工工资</w:t>
            </w:r>
          </w:p>
        </w:tc>
      </w:tr>
      <w:tr w14:paraId="2F78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0A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1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非财政专项资金支出-返聘费</w:t>
            </w:r>
          </w:p>
        </w:tc>
      </w:tr>
      <w:tr w14:paraId="1A01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D6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DF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非财政专项资金支出-其他工资福利支出其他</w:t>
            </w:r>
          </w:p>
        </w:tc>
      </w:tr>
      <w:tr w14:paraId="4A96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3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非财政专项资金支出-博士后酬金</w:t>
            </w:r>
          </w:p>
        </w:tc>
      </w:tr>
      <w:tr w14:paraId="5C47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非财政专项资金支出-租赁费</w:t>
            </w:r>
          </w:p>
        </w:tc>
      </w:tr>
      <w:tr w14:paraId="6B9B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6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非财政专项资金支出-专用材料费</w:t>
            </w:r>
          </w:p>
        </w:tc>
      </w:tr>
      <w:tr w14:paraId="17F3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6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F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非财政专项资金支出-邮电费</w:t>
            </w:r>
          </w:p>
        </w:tc>
      </w:tr>
      <w:tr w14:paraId="68E5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21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非财政专项资金支出-因公出国（境）费用-教学科研</w:t>
            </w:r>
          </w:p>
        </w:tc>
      </w:tr>
      <w:tr w14:paraId="0862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6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非财政专项资金支出-物业管理费</w:t>
            </w:r>
          </w:p>
        </w:tc>
      </w:tr>
      <w:tr w14:paraId="283F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C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非财政专项资金支出-维修（护）费</w:t>
            </w:r>
          </w:p>
        </w:tc>
      </w:tr>
      <w:tr w14:paraId="5CAF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8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非财政专项资金支出-书报资料复印费</w:t>
            </w:r>
          </w:p>
        </w:tc>
      </w:tr>
      <w:tr w14:paraId="5766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D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非财政专项资金支出-手续费</w:t>
            </w:r>
          </w:p>
        </w:tc>
      </w:tr>
      <w:tr w14:paraId="5254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8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非财政专项资金支出-其他委托业务费</w:t>
            </w:r>
          </w:p>
        </w:tc>
      </w:tr>
      <w:tr w14:paraId="2439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F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4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非财政专项资金支出-其他商品和服务支出</w:t>
            </w:r>
          </w:p>
        </w:tc>
      </w:tr>
      <w:tr w14:paraId="00F6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4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7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非财政专项资金支出-其他人员国际交流及来访费用</w:t>
            </w:r>
          </w:p>
        </w:tc>
      </w:tr>
      <w:tr w14:paraId="61EE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7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5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非财政专项资金支出-其他交通费</w:t>
            </w:r>
          </w:p>
        </w:tc>
      </w:tr>
      <w:tr w14:paraId="203D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0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非财政专项资金支出-培训费-其他培训费</w:t>
            </w:r>
          </w:p>
        </w:tc>
      </w:tr>
      <w:tr w14:paraId="1938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57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非财政专项资金支出-论文发表及出版费</w:t>
            </w:r>
          </w:p>
        </w:tc>
      </w:tr>
      <w:tr w14:paraId="0187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7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非财政专项资金支出-交通工具租赁费</w:t>
            </w:r>
          </w:p>
        </w:tc>
      </w:tr>
      <w:tr w14:paraId="7513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B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6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非财政专项资金支出-交通工具维修费</w:t>
            </w:r>
          </w:p>
        </w:tc>
      </w:tr>
      <w:tr w14:paraId="6E6B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51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非财政专项资金支出-交通费</w:t>
            </w:r>
          </w:p>
        </w:tc>
      </w:tr>
      <w:tr w14:paraId="502D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0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非财政专项资金支出-会议费</w:t>
            </w:r>
          </w:p>
        </w:tc>
      </w:tr>
      <w:tr w14:paraId="1B41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4C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非财政专项资金支出-公务用车运行维护费</w:t>
            </w:r>
          </w:p>
        </w:tc>
      </w:tr>
      <w:tr w14:paraId="4578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C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非财政专项资金支出-车辆燃料</w:t>
            </w:r>
          </w:p>
        </w:tc>
      </w:tr>
      <w:tr w14:paraId="31FA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BB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非财政专项资金支出-车辆保险费</w:t>
            </w:r>
          </w:p>
        </w:tc>
      </w:tr>
      <w:tr w14:paraId="1894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CC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1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非财政专项资金支出-差旅费</w:t>
            </w:r>
          </w:p>
        </w:tc>
      </w:tr>
      <w:tr w14:paraId="1034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6A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D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非财政专项资金支出-测试计算加工</w:t>
            </w:r>
          </w:p>
        </w:tc>
      </w:tr>
      <w:tr w14:paraId="6611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D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A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非财政专项资金支出-被试费</w:t>
            </w:r>
          </w:p>
        </w:tc>
      </w:tr>
      <w:tr w14:paraId="5B3A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E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A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非财政专项资金支出-管理费及间接费用</w:t>
            </w:r>
          </w:p>
        </w:tc>
      </w:tr>
      <w:tr w14:paraId="57FE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协作费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6BF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非财政专项资金支出-协作拨出经费（将合作单位数据按设备、业务、劳务、间接分类，合并计算）</w:t>
            </w:r>
          </w:p>
        </w:tc>
      </w:tr>
    </w:tbl>
    <w:p w14:paraId="0D774708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6848E88E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*青年项目（2105开头）：</w:t>
      </w:r>
    </w:p>
    <w:tbl>
      <w:tblPr>
        <w:tblStyle w:val="3"/>
        <w:tblW w:w="63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420"/>
      </w:tblGrid>
      <w:tr w14:paraId="6BA5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设备费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专用设备-专用设备购置</w:t>
            </w:r>
          </w:p>
        </w:tc>
      </w:tr>
      <w:tr w14:paraId="0D1F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7B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设备-专用设备购置</w:t>
            </w:r>
          </w:p>
        </w:tc>
      </w:tr>
      <w:tr w14:paraId="050E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4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5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家具用具装具-专用设备购置</w:t>
            </w:r>
          </w:p>
        </w:tc>
      </w:tr>
      <w:tr w14:paraId="04A2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78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B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家具和用具-专用设备购置</w:t>
            </w:r>
          </w:p>
        </w:tc>
      </w:tr>
      <w:tr w14:paraId="198E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非财政专项资金支出-租赁费</w:t>
            </w:r>
          </w:p>
        </w:tc>
      </w:tr>
      <w:tr w14:paraId="2C19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1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非财政专项资金支出-专用材料费</w:t>
            </w:r>
          </w:p>
        </w:tc>
      </w:tr>
      <w:tr w14:paraId="473B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7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3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非财政专项资金支出-印刷费</w:t>
            </w:r>
          </w:p>
        </w:tc>
      </w:tr>
      <w:tr w14:paraId="7E61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7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非财政专项资金支出-因公出国（境）费用-教学科研</w:t>
            </w:r>
          </w:p>
        </w:tc>
      </w:tr>
      <w:tr w14:paraId="2D6C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7B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2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非财政专项资金支出-书报资料复印费</w:t>
            </w:r>
          </w:p>
        </w:tc>
      </w:tr>
      <w:tr w14:paraId="60E0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2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非财政专项资金支出-其他委托业务费</w:t>
            </w:r>
          </w:p>
        </w:tc>
      </w:tr>
      <w:tr w14:paraId="3362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非财政专项资金支出-其他商品和服务支出</w:t>
            </w:r>
          </w:p>
        </w:tc>
      </w:tr>
      <w:tr w14:paraId="0400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7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非财政专项资金支出-其他人员国际交流及来访费用</w:t>
            </w:r>
          </w:p>
        </w:tc>
      </w:tr>
      <w:tr w14:paraId="09F9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7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3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非财政专项资金支出-论文发表及出版费</w:t>
            </w:r>
          </w:p>
        </w:tc>
      </w:tr>
      <w:tr w14:paraId="2329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D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非财政专项资金支出-交通工具租赁费</w:t>
            </w:r>
          </w:p>
        </w:tc>
      </w:tr>
      <w:tr w14:paraId="1C24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A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8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非财政专项资金支出-交通费</w:t>
            </w:r>
          </w:p>
        </w:tc>
      </w:tr>
      <w:tr w14:paraId="584C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E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非财政专项资金支出-会议费</w:t>
            </w:r>
          </w:p>
        </w:tc>
      </w:tr>
      <w:tr w14:paraId="603D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F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非财政专项资金支出-差旅费</w:t>
            </w:r>
          </w:p>
        </w:tc>
      </w:tr>
      <w:tr w14:paraId="1097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A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非财政专项资金支出-测试计算加工</w:t>
            </w:r>
          </w:p>
        </w:tc>
      </w:tr>
      <w:tr w14:paraId="7E50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A9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非财政专项资金支出-被试费</w:t>
            </w:r>
          </w:p>
        </w:tc>
      </w:tr>
      <w:tr w14:paraId="71D0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非财政专项资金支出-咨询费-校内人员咨询评审</w:t>
            </w:r>
          </w:p>
        </w:tc>
      </w:tr>
      <w:tr w14:paraId="14F6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7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非财政专项资金支出-咨询费-外聘人员咨询评审</w:t>
            </w:r>
          </w:p>
        </w:tc>
      </w:tr>
      <w:tr w14:paraId="223E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A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非财政专项资金支出-咨询费-其他咨询费</w:t>
            </w:r>
          </w:p>
        </w:tc>
      </w:tr>
      <w:tr w14:paraId="1249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F2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非财政专项资金支出-在职人员社保配套</w:t>
            </w:r>
          </w:p>
        </w:tc>
      </w:tr>
      <w:tr w14:paraId="0BA0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F9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非财政专项资金支出-学生劳务费</w:t>
            </w:r>
          </w:p>
        </w:tc>
      </w:tr>
      <w:tr w14:paraId="6EA4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9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F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非财政专项资金支出-校外人员咨询费</w:t>
            </w:r>
          </w:p>
        </w:tc>
      </w:tr>
      <w:tr w14:paraId="607C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F2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非财政专项资金支出-校内人员咨询费</w:t>
            </w:r>
          </w:p>
        </w:tc>
      </w:tr>
      <w:tr w14:paraId="1377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E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非财政专项资金支出-外聘人员劳务费</w:t>
            </w:r>
          </w:p>
        </w:tc>
      </w:tr>
      <w:tr w14:paraId="0050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3B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6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非财政专项资金支出-合同工住房公积金单位部分</w:t>
            </w:r>
          </w:p>
        </w:tc>
      </w:tr>
      <w:tr w14:paraId="1CCA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F5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非财政专项资金支出-合同工社保单位缴费及管理费</w:t>
            </w:r>
          </w:p>
        </w:tc>
      </w:tr>
      <w:tr w14:paraId="7DE2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6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非财政专项资金支出-合同工工资</w:t>
            </w:r>
          </w:p>
        </w:tc>
      </w:tr>
      <w:tr w14:paraId="21D92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EB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B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非财政专项资金支出-返聘费</w:t>
            </w:r>
          </w:p>
        </w:tc>
      </w:tr>
      <w:tr w14:paraId="6551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B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非财政专项资金支出-博士后酬金</w:t>
            </w:r>
          </w:p>
        </w:tc>
      </w:tr>
      <w:tr w14:paraId="1944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非财政专项资金支出-管理费及间接费用</w:t>
            </w:r>
          </w:p>
        </w:tc>
      </w:tr>
      <w:tr w14:paraId="184F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E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非财政专项资金支出-办公费</w:t>
            </w:r>
          </w:p>
        </w:tc>
      </w:tr>
      <w:tr w14:paraId="28CE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1E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非财政专项资金支出-绩效工资</w:t>
            </w:r>
          </w:p>
        </w:tc>
      </w:tr>
      <w:tr w14:paraId="7744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D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非财政专项资金支出-培训费-校内人员培训讲座</w:t>
            </w:r>
          </w:p>
        </w:tc>
      </w:tr>
      <w:tr w14:paraId="10A4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73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7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非财政专项资金支出-手续费</w:t>
            </w:r>
          </w:p>
        </w:tc>
      </w:tr>
      <w:tr w14:paraId="271B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AA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家具和用具-办公设备购置</w:t>
            </w:r>
          </w:p>
        </w:tc>
      </w:tr>
      <w:tr w14:paraId="36FD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A9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非财政专项资金支出-维修（护）费</w:t>
            </w:r>
          </w:p>
        </w:tc>
      </w:tr>
      <w:tr w14:paraId="06F5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1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家具用具装具-办公设备购置</w:t>
            </w:r>
          </w:p>
        </w:tc>
      </w:tr>
      <w:tr w14:paraId="4BA9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C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DED8">
            <w:pPr>
              <w:keepNext w:val="0"/>
              <w:keepLines w:val="0"/>
              <w:widowControl/>
              <w:suppressLineNumbers w:val="0"/>
              <w:tabs>
                <w:tab w:val="left" w:pos="1901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非财政专项资金支出-邮电费</w:t>
            </w:r>
          </w:p>
        </w:tc>
      </w:tr>
      <w:tr w14:paraId="47A4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A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设备-办公设备购置</w:t>
            </w:r>
          </w:p>
        </w:tc>
      </w:tr>
      <w:tr w14:paraId="6C40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5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A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通用设备-专用设备购置</w:t>
            </w:r>
          </w:p>
        </w:tc>
      </w:tr>
      <w:tr w14:paraId="4BF6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B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33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仔细核对业务费中是否有通用材料、通用设备，如U盘、硒鼓、鼠标键盘等，归入间接费</w:t>
            </w:r>
          </w:p>
        </w:tc>
      </w:tr>
    </w:tbl>
    <w:p w14:paraId="4F5CC55E">
      <w:pPr>
        <w:rPr>
          <w:rFonts w:hint="default" w:ascii="仿宋_GB2312" w:hAnsi="仿宋" w:eastAsia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FF0000"/>
          <w:sz w:val="24"/>
          <w:szCs w:val="24"/>
          <w:lang w:val="en-US" w:eastAsia="zh-CN"/>
        </w:rPr>
        <w:t>注：此表格仅列出支出科目，项目实际支出范围以国自然相关规定为准。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2391D"/>
    <w:multiLevelType w:val="singleLevel"/>
    <w:tmpl w:val="0FF239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029C"/>
    <w:rsid w:val="052120A3"/>
    <w:rsid w:val="0FA22032"/>
    <w:rsid w:val="11E20E0C"/>
    <w:rsid w:val="15761F97"/>
    <w:rsid w:val="15AA1C40"/>
    <w:rsid w:val="180715CC"/>
    <w:rsid w:val="1FF57F5C"/>
    <w:rsid w:val="20620A30"/>
    <w:rsid w:val="2466767A"/>
    <w:rsid w:val="250A44A9"/>
    <w:rsid w:val="272A0E33"/>
    <w:rsid w:val="29023E15"/>
    <w:rsid w:val="294855A0"/>
    <w:rsid w:val="2A5561C7"/>
    <w:rsid w:val="2D6C1689"/>
    <w:rsid w:val="2E400F3C"/>
    <w:rsid w:val="2EC4391B"/>
    <w:rsid w:val="2FDE0A0C"/>
    <w:rsid w:val="33721B98"/>
    <w:rsid w:val="337C084E"/>
    <w:rsid w:val="36C26992"/>
    <w:rsid w:val="38BD38B5"/>
    <w:rsid w:val="3A120D54"/>
    <w:rsid w:val="3F125FDD"/>
    <w:rsid w:val="40624D42"/>
    <w:rsid w:val="46713F31"/>
    <w:rsid w:val="48B3438D"/>
    <w:rsid w:val="49CD427E"/>
    <w:rsid w:val="4D7C38E7"/>
    <w:rsid w:val="4FE92D8A"/>
    <w:rsid w:val="53DA1367"/>
    <w:rsid w:val="57723665"/>
    <w:rsid w:val="580249E9"/>
    <w:rsid w:val="5A56101C"/>
    <w:rsid w:val="5A714D22"/>
    <w:rsid w:val="5AED7BD2"/>
    <w:rsid w:val="631877B6"/>
    <w:rsid w:val="66B5531C"/>
    <w:rsid w:val="677376B1"/>
    <w:rsid w:val="6BF6265F"/>
    <w:rsid w:val="6C046B2A"/>
    <w:rsid w:val="70010E98"/>
    <w:rsid w:val="71AA640F"/>
    <w:rsid w:val="72C46EB7"/>
    <w:rsid w:val="732C59B5"/>
    <w:rsid w:val="73F531FC"/>
    <w:rsid w:val="74185868"/>
    <w:rsid w:val="780305DD"/>
    <w:rsid w:val="7D9D293A"/>
    <w:rsid w:val="7F01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1744</Words>
  <Characters>1776</Characters>
  <Lines>0</Lines>
  <Paragraphs>0</Paragraphs>
  <TotalTime>5</TotalTime>
  <ScaleCrop>false</ScaleCrop>
  <LinksUpToDate>false</LinksUpToDate>
  <CharactersWithSpaces>1776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2025-12-09T08:30:00Z</dcterms:created>
  <dc:creator>wangy</dc:creator>
  <cp:lastModifiedBy>王予蒙</cp:lastModifiedBy>
  <dcterms:modified xsi:type="dcterms:W3CDTF">2025-12-10T03:18:57Z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eyJoZGlkIjoiNmIzMmY0NjFlZGJlMTQ2MDBkMWVkNzcxYzZjNjU1MGMiLCJ1c2VySWQiOiIxNjE3MzMyNDQzIn0=</vt:lpwstr>
  </property>
  <property fmtid="{D5CDD505-2E9C-101B-9397-08002B2CF9AE}" pid="4" name="ICV">
    <vt:lpwstr>2C474C204BBD4283831EA1ACF19BD967_12</vt:lpwstr>
  </property>
</Properties>
</file>