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E1BA8" w14:textId="77777777" w:rsidR="00397ABA" w:rsidRDefault="00FA3402">
      <w:pPr>
        <w:snapToGrid w:val="0"/>
        <w:spacing w:line="640" w:lineRule="exact"/>
        <w:rPr>
          <w:rFonts w:ascii="方正黑体简体" w:eastAsia="方正黑体简体" w:hAnsi="方正黑体简体" w:cs="方正黑体简体"/>
          <w:sz w:val="34"/>
          <w:szCs w:val="34"/>
        </w:rPr>
      </w:pPr>
      <w:r>
        <w:rPr>
          <w:rFonts w:ascii="方正黑体简体" w:eastAsia="方正黑体简体" w:hAnsi="方正黑体简体" w:cs="方正黑体简体" w:hint="eastAsia"/>
          <w:sz w:val="34"/>
          <w:szCs w:val="34"/>
        </w:rPr>
        <w:t>附件1</w:t>
      </w:r>
    </w:p>
    <w:p w14:paraId="7657CE4D" w14:textId="77777777" w:rsidR="00397ABA" w:rsidRDefault="00397ABA">
      <w:pPr>
        <w:snapToGrid w:val="0"/>
        <w:spacing w:line="560" w:lineRule="exact"/>
        <w:rPr>
          <w:szCs w:val="32"/>
        </w:rPr>
      </w:pPr>
    </w:p>
    <w:p w14:paraId="21924ABF" w14:textId="77777777" w:rsidR="00397ABA" w:rsidRDefault="00FA340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申报材料格式</w:t>
      </w:r>
    </w:p>
    <w:p w14:paraId="044A5516" w14:textId="77777777" w:rsidR="00397ABA" w:rsidRDefault="00397ABA">
      <w:pPr>
        <w:spacing w:line="560" w:lineRule="exact"/>
        <w:ind w:firstLineChars="200" w:firstLine="880"/>
        <w:rPr>
          <w:rFonts w:eastAsia="华文中宋"/>
          <w:sz w:val="44"/>
          <w:szCs w:val="44"/>
        </w:rPr>
      </w:pPr>
    </w:p>
    <w:p w14:paraId="32AEDC59" w14:textId="77777777" w:rsidR="00397ABA" w:rsidRDefault="00FA3402">
      <w:pPr>
        <w:spacing w:line="560" w:lineRule="exact"/>
        <w:ind w:firstLineChars="200" w:firstLine="680"/>
        <w:rPr>
          <w:rFonts w:eastAsia="方正仿宋简体"/>
          <w:sz w:val="34"/>
          <w:szCs w:val="34"/>
        </w:rPr>
      </w:pPr>
      <w:r>
        <w:rPr>
          <w:rFonts w:eastAsia="方正仿宋简体"/>
          <w:sz w:val="34"/>
          <w:szCs w:val="34"/>
        </w:rPr>
        <w:t>1</w:t>
      </w:r>
      <w:r>
        <w:rPr>
          <w:rFonts w:eastAsia="方正仿宋简体"/>
          <w:sz w:val="34"/>
          <w:szCs w:val="34"/>
        </w:rPr>
        <w:t>．纸型、页面设置。纸张尺寸</w:t>
      </w:r>
      <w:r>
        <w:rPr>
          <w:rFonts w:eastAsia="方正仿宋简体"/>
          <w:sz w:val="34"/>
          <w:szCs w:val="34"/>
        </w:rPr>
        <w:t>A4</w:t>
      </w:r>
      <w:r>
        <w:rPr>
          <w:rFonts w:eastAsia="方正仿宋简体"/>
          <w:sz w:val="34"/>
          <w:szCs w:val="34"/>
        </w:rPr>
        <w:t>，页面设置为上、下页边距</w:t>
      </w:r>
      <w:r>
        <w:rPr>
          <w:rFonts w:eastAsia="方正仿宋简体"/>
          <w:sz w:val="34"/>
          <w:szCs w:val="34"/>
        </w:rPr>
        <w:t>3.5</w:t>
      </w:r>
      <w:r>
        <w:rPr>
          <w:rFonts w:eastAsia="方正仿宋简体"/>
          <w:sz w:val="34"/>
          <w:szCs w:val="34"/>
        </w:rPr>
        <w:t>厘米，左、右页边距</w:t>
      </w:r>
      <w:r>
        <w:rPr>
          <w:rFonts w:eastAsia="方正仿宋简体"/>
          <w:sz w:val="34"/>
          <w:szCs w:val="34"/>
        </w:rPr>
        <w:t>2.7</w:t>
      </w:r>
      <w:r>
        <w:rPr>
          <w:rFonts w:eastAsia="方正仿宋简体"/>
          <w:sz w:val="34"/>
          <w:szCs w:val="34"/>
        </w:rPr>
        <w:t>厘米，全篇行距用固定值</w:t>
      </w:r>
      <w:r>
        <w:rPr>
          <w:rFonts w:eastAsia="方正仿宋简体"/>
          <w:sz w:val="34"/>
          <w:szCs w:val="34"/>
        </w:rPr>
        <w:t>31</w:t>
      </w:r>
      <w:r>
        <w:rPr>
          <w:rFonts w:eastAsia="方正仿宋简体"/>
          <w:sz w:val="34"/>
          <w:szCs w:val="34"/>
        </w:rPr>
        <w:t>磅。</w:t>
      </w:r>
    </w:p>
    <w:p w14:paraId="79481460" w14:textId="77777777" w:rsidR="00397ABA" w:rsidRDefault="00FA3402">
      <w:pPr>
        <w:spacing w:line="560" w:lineRule="exact"/>
        <w:ind w:firstLineChars="200" w:firstLine="680"/>
        <w:rPr>
          <w:rFonts w:eastAsia="方正仿宋简体"/>
          <w:spacing w:val="-4"/>
          <w:sz w:val="34"/>
          <w:szCs w:val="34"/>
        </w:rPr>
      </w:pPr>
      <w:r>
        <w:rPr>
          <w:rFonts w:eastAsia="方正仿宋简体"/>
          <w:sz w:val="34"/>
          <w:szCs w:val="34"/>
        </w:rPr>
        <w:t>2</w:t>
      </w:r>
      <w:r>
        <w:rPr>
          <w:rFonts w:eastAsia="方正仿宋简体"/>
          <w:sz w:val="34"/>
          <w:szCs w:val="34"/>
        </w:rPr>
        <w:t>．标题。</w:t>
      </w:r>
      <w:r>
        <w:rPr>
          <w:rFonts w:eastAsia="方正仿宋简体"/>
          <w:spacing w:val="-4"/>
          <w:sz w:val="34"/>
          <w:szCs w:val="34"/>
        </w:rPr>
        <w:t>使用二号方正小标宋或华文中宋加粗字体，</w:t>
      </w:r>
      <w:proofErr w:type="gramStart"/>
      <w:r>
        <w:rPr>
          <w:rFonts w:eastAsia="方正仿宋简体"/>
          <w:spacing w:val="-4"/>
          <w:sz w:val="34"/>
          <w:szCs w:val="34"/>
        </w:rPr>
        <w:t>分一行</w:t>
      </w:r>
      <w:proofErr w:type="gramEnd"/>
      <w:r>
        <w:rPr>
          <w:rFonts w:eastAsia="方正仿宋简体"/>
          <w:spacing w:val="-4"/>
          <w:sz w:val="34"/>
          <w:szCs w:val="34"/>
        </w:rPr>
        <w:t>或多行居中排布。回行时要做到词意完整、排列对称，标题排列应当使用梯形或菱形，不能使用矩形或沙漏形。</w:t>
      </w:r>
    </w:p>
    <w:p w14:paraId="5D42A31B" w14:textId="77777777" w:rsidR="00397ABA" w:rsidRDefault="00FA3402">
      <w:pPr>
        <w:spacing w:line="560" w:lineRule="exact"/>
        <w:ind w:firstLineChars="200" w:firstLine="680"/>
        <w:rPr>
          <w:rFonts w:eastAsia="方正仿宋简体"/>
          <w:sz w:val="34"/>
          <w:szCs w:val="34"/>
        </w:rPr>
      </w:pPr>
      <w:r>
        <w:rPr>
          <w:rFonts w:eastAsia="方正仿宋简体"/>
          <w:sz w:val="34"/>
          <w:szCs w:val="34"/>
        </w:rPr>
        <w:t>3</w:t>
      </w:r>
      <w:r>
        <w:rPr>
          <w:rFonts w:eastAsia="方正仿宋简体"/>
          <w:sz w:val="34"/>
          <w:szCs w:val="34"/>
        </w:rPr>
        <w:t>．正文。汉字使用三号仿宋字</w:t>
      </w:r>
      <w:r>
        <w:rPr>
          <w:rFonts w:eastAsia="方正仿宋简体" w:hint="eastAsia"/>
          <w:sz w:val="34"/>
          <w:szCs w:val="34"/>
        </w:rPr>
        <w:t>体</w:t>
      </w:r>
      <w:r>
        <w:rPr>
          <w:rFonts w:eastAsia="方正仿宋简体"/>
          <w:sz w:val="34"/>
          <w:szCs w:val="34"/>
        </w:rPr>
        <w:t>，英文、数字使用</w:t>
      </w:r>
      <w:r>
        <w:rPr>
          <w:rFonts w:eastAsia="方正仿宋简体"/>
          <w:sz w:val="34"/>
          <w:szCs w:val="34"/>
        </w:rPr>
        <w:t>Times New Roman</w:t>
      </w:r>
      <w:r>
        <w:rPr>
          <w:rFonts w:eastAsia="方正仿宋简体"/>
          <w:sz w:val="34"/>
          <w:szCs w:val="34"/>
        </w:rPr>
        <w:t>字</w:t>
      </w:r>
      <w:r>
        <w:rPr>
          <w:rFonts w:eastAsia="方正仿宋简体" w:hint="eastAsia"/>
          <w:sz w:val="34"/>
          <w:szCs w:val="34"/>
        </w:rPr>
        <w:t>体</w:t>
      </w:r>
      <w:r>
        <w:rPr>
          <w:rFonts w:eastAsia="方正仿宋简体"/>
          <w:sz w:val="34"/>
          <w:szCs w:val="34"/>
        </w:rPr>
        <w:t>，每个</w:t>
      </w:r>
      <w:proofErr w:type="gramStart"/>
      <w:r>
        <w:rPr>
          <w:rFonts w:eastAsia="方正仿宋简体"/>
          <w:sz w:val="34"/>
          <w:szCs w:val="34"/>
        </w:rPr>
        <w:t>自然段左空两个</w:t>
      </w:r>
      <w:proofErr w:type="gramEnd"/>
      <w:r>
        <w:rPr>
          <w:rFonts w:eastAsia="方正仿宋简体"/>
          <w:sz w:val="34"/>
          <w:szCs w:val="34"/>
        </w:rPr>
        <w:t>字符，回行顶格。文中结构层次序数依次可以用</w:t>
      </w:r>
      <w:r>
        <w:rPr>
          <w:rFonts w:eastAsia="方正仿宋简体"/>
          <w:sz w:val="34"/>
          <w:szCs w:val="34"/>
        </w:rPr>
        <w:t>“</w:t>
      </w:r>
      <w:r>
        <w:rPr>
          <w:rFonts w:eastAsia="方正仿宋简体"/>
          <w:sz w:val="34"/>
          <w:szCs w:val="34"/>
        </w:rPr>
        <w:t>一、</w:t>
      </w:r>
      <w:r>
        <w:rPr>
          <w:rFonts w:eastAsia="方正仿宋简体"/>
          <w:sz w:val="34"/>
          <w:szCs w:val="34"/>
        </w:rPr>
        <w:t>”“</w:t>
      </w:r>
      <w:r>
        <w:rPr>
          <w:rFonts w:eastAsia="方正仿宋简体"/>
          <w:sz w:val="34"/>
          <w:szCs w:val="34"/>
        </w:rPr>
        <w:t>（一）</w:t>
      </w:r>
      <w:r>
        <w:rPr>
          <w:rFonts w:eastAsia="方正仿宋简体"/>
          <w:sz w:val="34"/>
          <w:szCs w:val="34"/>
        </w:rPr>
        <w:t>”“1</w:t>
      </w:r>
      <w:r>
        <w:rPr>
          <w:rFonts w:eastAsia="方正仿宋简体"/>
          <w:sz w:val="34"/>
          <w:szCs w:val="34"/>
        </w:rPr>
        <w:t>．</w:t>
      </w:r>
      <w:r>
        <w:rPr>
          <w:rFonts w:eastAsia="方正仿宋简体"/>
          <w:sz w:val="34"/>
          <w:szCs w:val="34"/>
        </w:rPr>
        <w:t>”“</w:t>
      </w:r>
      <w:r>
        <w:rPr>
          <w:rFonts w:eastAsia="方正仿宋简体"/>
          <w:sz w:val="34"/>
          <w:szCs w:val="34"/>
        </w:rPr>
        <w:t>（</w:t>
      </w:r>
      <w:r>
        <w:rPr>
          <w:rFonts w:eastAsia="方正仿宋简体"/>
          <w:sz w:val="34"/>
          <w:szCs w:val="34"/>
        </w:rPr>
        <w:t>1</w:t>
      </w:r>
      <w:r>
        <w:rPr>
          <w:rFonts w:eastAsia="方正仿宋简体"/>
          <w:sz w:val="34"/>
          <w:szCs w:val="34"/>
        </w:rPr>
        <w:t>）</w:t>
      </w:r>
      <w:r>
        <w:rPr>
          <w:rFonts w:eastAsia="方正仿宋简体"/>
          <w:sz w:val="34"/>
          <w:szCs w:val="34"/>
        </w:rPr>
        <w:t>”</w:t>
      </w:r>
      <w:r>
        <w:rPr>
          <w:rFonts w:eastAsia="方正仿宋简体"/>
          <w:sz w:val="34"/>
          <w:szCs w:val="34"/>
        </w:rPr>
        <w:t>标注；一般第一层用黑体、第二层用楷体、第三层和第四层用仿宋。</w:t>
      </w:r>
    </w:p>
    <w:p w14:paraId="607822F1" w14:textId="77777777" w:rsidR="00397ABA" w:rsidRDefault="00FA3402">
      <w:pPr>
        <w:spacing w:line="560" w:lineRule="exact"/>
        <w:ind w:firstLineChars="200" w:firstLine="648"/>
        <w:rPr>
          <w:rFonts w:eastAsia="方正仿宋简体"/>
          <w:sz w:val="34"/>
          <w:szCs w:val="34"/>
        </w:rPr>
      </w:pPr>
      <w:r>
        <w:rPr>
          <w:rFonts w:eastAsia="方正仿宋简体"/>
          <w:spacing w:val="-8"/>
          <w:sz w:val="34"/>
          <w:szCs w:val="34"/>
        </w:rPr>
        <w:t>4</w:t>
      </w:r>
      <w:r>
        <w:rPr>
          <w:rFonts w:eastAsia="方正仿宋简体"/>
          <w:spacing w:val="-8"/>
          <w:sz w:val="34"/>
          <w:szCs w:val="34"/>
        </w:rPr>
        <w:t>．</w:t>
      </w:r>
      <w:r>
        <w:rPr>
          <w:rFonts w:eastAsia="方正仿宋简体"/>
          <w:sz w:val="34"/>
          <w:szCs w:val="34"/>
        </w:rPr>
        <w:t>页码。一般用</w:t>
      </w:r>
      <w:r>
        <w:rPr>
          <w:rFonts w:eastAsia="方正仿宋简体"/>
          <w:sz w:val="34"/>
          <w:szCs w:val="34"/>
        </w:rPr>
        <w:t>4</w:t>
      </w:r>
      <w:r>
        <w:rPr>
          <w:rFonts w:eastAsia="方正仿宋简体"/>
          <w:sz w:val="34"/>
          <w:szCs w:val="34"/>
        </w:rPr>
        <w:t>号半角宋体阿拉伯数字，居中，首页不显示页码。</w:t>
      </w:r>
    </w:p>
    <w:p w14:paraId="7BE1531C" w14:textId="77777777" w:rsidR="00397ABA" w:rsidRDefault="00FA3402">
      <w:pPr>
        <w:snapToGrid w:val="0"/>
        <w:spacing w:line="560" w:lineRule="exact"/>
        <w:ind w:firstLine="640"/>
        <w:rPr>
          <w:rFonts w:eastAsia="方正仿宋简体"/>
          <w:spacing w:val="-8"/>
          <w:sz w:val="34"/>
          <w:szCs w:val="34"/>
        </w:rPr>
      </w:pPr>
      <w:r>
        <w:rPr>
          <w:rFonts w:eastAsia="方正仿宋简体"/>
          <w:sz w:val="34"/>
          <w:szCs w:val="34"/>
        </w:rPr>
        <w:t>5</w:t>
      </w:r>
      <w:r>
        <w:rPr>
          <w:rFonts w:eastAsia="方正仿宋简体"/>
          <w:spacing w:val="-8"/>
          <w:sz w:val="34"/>
          <w:szCs w:val="34"/>
        </w:rPr>
        <w:t>．纸质</w:t>
      </w:r>
      <w:proofErr w:type="gramStart"/>
      <w:r>
        <w:rPr>
          <w:rFonts w:eastAsia="方正仿宋简体"/>
          <w:spacing w:val="-8"/>
          <w:sz w:val="34"/>
          <w:szCs w:val="34"/>
        </w:rPr>
        <w:t>版材料</w:t>
      </w:r>
      <w:proofErr w:type="gramEnd"/>
      <w:r>
        <w:rPr>
          <w:rFonts w:eastAsia="方正仿宋简体"/>
          <w:spacing w:val="-8"/>
          <w:sz w:val="34"/>
          <w:szCs w:val="34"/>
        </w:rPr>
        <w:t>整理。推荐单位须按推荐顺序整理材料一式</w:t>
      </w:r>
      <w:r>
        <w:rPr>
          <w:rFonts w:eastAsia="方正仿宋简体" w:hint="eastAsia"/>
          <w:spacing w:val="-8"/>
          <w:sz w:val="34"/>
          <w:szCs w:val="34"/>
        </w:rPr>
        <w:t>七</w:t>
      </w:r>
      <w:r>
        <w:rPr>
          <w:rFonts w:eastAsia="方正仿宋简体"/>
          <w:spacing w:val="-8"/>
          <w:sz w:val="34"/>
          <w:szCs w:val="34"/>
        </w:rPr>
        <w:t>套。排序从</w:t>
      </w:r>
      <w:r>
        <w:rPr>
          <w:rFonts w:eastAsia="方正仿宋简体"/>
          <w:sz w:val="34"/>
          <w:szCs w:val="34"/>
        </w:rPr>
        <w:t>“</w:t>
      </w:r>
      <w:r>
        <w:rPr>
          <w:rFonts w:eastAsia="方正仿宋简体"/>
          <w:spacing w:val="-8"/>
          <w:sz w:val="34"/>
          <w:szCs w:val="34"/>
        </w:rPr>
        <w:t>1</w:t>
      </w:r>
      <w:r>
        <w:rPr>
          <w:rFonts w:eastAsia="方正仿宋简体"/>
          <w:sz w:val="34"/>
          <w:szCs w:val="34"/>
        </w:rPr>
        <w:t>”</w:t>
      </w:r>
      <w:r>
        <w:rPr>
          <w:rFonts w:eastAsia="方正仿宋简体"/>
          <w:spacing w:val="-8"/>
          <w:sz w:val="34"/>
          <w:szCs w:val="34"/>
        </w:rPr>
        <w:t>开始，标注在每篇成果</w:t>
      </w:r>
      <w:proofErr w:type="gramStart"/>
      <w:r>
        <w:rPr>
          <w:rFonts w:eastAsia="方正仿宋简体"/>
          <w:spacing w:val="-8"/>
          <w:sz w:val="34"/>
          <w:szCs w:val="34"/>
        </w:rPr>
        <w:t>申报表右上角</w:t>
      </w:r>
      <w:proofErr w:type="gramEnd"/>
      <w:r>
        <w:rPr>
          <w:rFonts w:eastAsia="方正仿宋简体"/>
          <w:spacing w:val="-8"/>
          <w:sz w:val="34"/>
          <w:szCs w:val="34"/>
        </w:rPr>
        <w:t>，可手写。每篇成果的申报表在前，原文附后，合并装订。</w:t>
      </w:r>
    </w:p>
    <w:p w14:paraId="0E3E5807" w14:textId="77777777" w:rsidR="00397ABA" w:rsidRDefault="00FA3402">
      <w:pPr>
        <w:snapToGrid w:val="0"/>
        <w:spacing w:line="560" w:lineRule="exact"/>
        <w:ind w:firstLine="640"/>
        <w:rPr>
          <w:rFonts w:eastAsia="方正仿宋简体"/>
          <w:sz w:val="34"/>
          <w:szCs w:val="34"/>
        </w:rPr>
        <w:sectPr w:rsidR="00397ABA">
          <w:headerReference w:type="default" r:id="rId7"/>
          <w:footerReference w:type="default" r:id="rId8"/>
          <w:pgSz w:w="11906" w:h="16838"/>
          <w:pgMar w:top="1984" w:right="1587" w:bottom="1474" w:left="1644" w:header="851" w:footer="1417" w:gutter="0"/>
          <w:cols w:space="0"/>
          <w:docGrid w:type="lines" w:linePitch="440"/>
        </w:sectPr>
      </w:pPr>
      <w:r>
        <w:rPr>
          <w:rFonts w:eastAsia="方正仿宋简体"/>
          <w:sz w:val="34"/>
          <w:szCs w:val="34"/>
        </w:rPr>
        <w:t>6.</w:t>
      </w:r>
      <w:r>
        <w:rPr>
          <w:rFonts w:eastAsia="方正仿宋简体"/>
          <w:sz w:val="34"/>
          <w:szCs w:val="34"/>
        </w:rPr>
        <w:t>电子版文档整理。每篇成果申报表和正文须合并为一个</w:t>
      </w:r>
      <w:r>
        <w:rPr>
          <w:rFonts w:eastAsia="方正仿宋简体" w:hint="eastAsia"/>
          <w:sz w:val="34"/>
          <w:szCs w:val="34"/>
        </w:rPr>
        <w:t>W</w:t>
      </w:r>
      <w:r>
        <w:rPr>
          <w:rFonts w:eastAsia="方正仿宋简体"/>
          <w:sz w:val="34"/>
          <w:szCs w:val="34"/>
        </w:rPr>
        <w:t>ord</w:t>
      </w:r>
      <w:r>
        <w:rPr>
          <w:rFonts w:eastAsia="方正仿宋简体"/>
          <w:sz w:val="34"/>
          <w:szCs w:val="34"/>
        </w:rPr>
        <w:t>文档，命名方式为：序号</w:t>
      </w:r>
      <w:r>
        <w:rPr>
          <w:rFonts w:eastAsia="方正仿宋简体"/>
          <w:sz w:val="34"/>
          <w:szCs w:val="34"/>
        </w:rPr>
        <w:t>+</w:t>
      </w:r>
      <w:r>
        <w:rPr>
          <w:rFonts w:eastAsia="方正仿宋简体"/>
          <w:sz w:val="34"/>
          <w:szCs w:val="34"/>
        </w:rPr>
        <w:t>成果标题</w:t>
      </w:r>
      <w:r>
        <w:rPr>
          <w:rFonts w:eastAsia="方正仿宋简体"/>
          <w:b/>
          <w:bCs/>
          <w:sz w:val="34"/>
          <w:szCs w:val="34"/>
        </w:rPr>
        <w:t xml:space="preserve">. </w:t>
      </w:r>
      <w:r>
        <w:rPr>
          <w:rFonts w:eastAsia="方正仿宋简体"/>
          <w:sz w:val="34"/>
          <w:szCs w:val="34"/>
        </w:rPr>
        <w:t>doc</w:t>
      </w:r>
      <w:r>
        <w:rPr>
          <w:rFonts w:eastAsia="方正仿宋简体"/>
          <w:sz w:val="34"/>
          <w:szCs w:val="34"/>
        </w:rPr>
        <w:t>。</w:t>
      </w:r>
      <w:r>
        <w:rPr>
          <w:rFonts w:eastAsia="方正仿宋简体" w:hint="eastAsia"/>
          <w:sz w:val="34"/>
          <w:szCs w:val="34"/>
        </w:rPr>
        <w:t>目录</w:t>
      </w:r>
      <w:r>
        <w:rPr>
          <w:rFonts w:eastAsia="方正仿宋简体"/>
          <w:sz w:val="34"/>
          <w:szCs w:val="34"/>
        </w:rPr>
        <w:t>表须提交</w:t>
      </w:r>
      <w:r>
        <w:rPr>
          <w:rFonts w:eastAsia="方正仿宋简体" w:hint="eastAsia"/>
          <w:sz w:val="34"/>
          <w:szCs w:val="34"/>
        </w:rPr>
        <w:t>E</w:t>
      </w:r>
      <w:r>
        <w:rPr>
          <w:rFonts w:eastAsia="方正仿宋简体"/>
          <w:sz w:val="34"/>
          <w:szCs w:val="34"/>
        </w:rPr>
        <w:t>xcel</w:t>
      </w:r>
      <w:r>
        <w:rPr>
          <w:rFonts w:eastAsia="方正仿宋简体"/>
          <w:sz w:val="34"/>
          <w:szCs w:val="34"/>
        </w:rPr>
        <w:t>格式文档，命名方式为：单位名称</w:t>
      </w:r>
      <w:r>
        <w:rPr>
          <w:rFonts w:eastAsia="方正仿宋简体"/>
          <w:b/>
          <w:bCs/>
          <w:sz w:val="34"/>
          <w:szCs w:val="34"/>
        </w:rPr>
        <w:t xml:space="preserve">. </w:t>
      </w:r>
      <w:proofErr w:type="spellStart"/>
      <w:r>
        <w:rPr>
          <w:rFonts w:eastAsia="方正仿宋简体"/>
          <w:sz w:val="34"/>
          <w:szCs w:val="34"/>
        </w:rPr>
        <w:t>xls</w:t>
      </w:r>
      <w:proofErr w:type="spellEnd"/>
      <w:r>
        <w:rPr>
          <w:rFonts w:eastAsia="方正仿宋简体"/>
          <w:sz w:val="34"/>
          <w:szCs w:val="34"/>
        </w:rPr>
        <w:t>。</w:t>
      </w:r>
    </w:p>
    <w:p w14:paraId="08C3CBF4" w14:textId="77777777" w:rsidR="00397ABA" w:rsidRDefault="00FA3402">
      <w:pPr>
        <w:snapToGrid w:val="0"/>
        <w:spacing w:line="640" w:lineRule="exact"/>
        <w:rPr>
          <w:rFonts w:ascii="方正黑体简体" w:eastAsia="方正黑体简体" w:hAnsi="方正黑体简体" w:cs="方正黑体简体"/>
          <w:sz w:val="34"/>
          <w:szCs w:val="34"/>
        </w:rPr>
      </w:pPr>
      <w:r>
        <w:rPr>
          <w:rFonts w:ascii="方正黑体简体" w:eastAsia="方正黑体简体" w:hAnsi="方正黑体简体" w:cs="方正黑体简体" w:hint="eastAsia"/>
          <w:sz w:val="34"/>
          <w:szCs w:val="34"/>
        </w:rPr>
        <w:lastRenderedPageBreak/>
        <w:t xml:space="preserve">附件2 </w:t>
      </w:r>
    </w:p>
    <w:p w14:paraId="5A740716" w14:textId="77777777" w:rsidR="00397ABA" w:rsidRDefault="00FA340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研究成果参考模板</w:t>
      </w:r>
    </w:p>
    <w:p w14:paraId="3040C0B8" w14:textId="77777777" w:rsidR="00397ABA" w:rsidRDefault="00397ABA">
      <w:pPr>
        <w:spacing w:line="620" w:lineRule="exact"/>
        <w:ind w:firstLineChars="200" w:firstLine="640"/>
        <w:rPr>
          <w:rFonts w:ascii="方正仿宋简体" w:eastAsia="方正仿宋简体" w:hAnsi="方正仿宋简体" w:cs="方正仿宋简体"/>
          <w:szCs w:val="32"/>
        </w:rPr>
      </w:pPr>
    </w:p>
    <w:p w14:paraId="3F2E11A2" w14:textId="77777777" w:rsidR="00397ABA" w:rsidRDefault="00FA3402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Cs w:val="32"/>
        </w:rPr>
      </w:pPr>
      <w:r>
        <w:rPr>
          <w:rFonts w:ascii="方正小标宋简体" w:eastAsia="方正小标宋简体" w:hAnsi="方正小标宋简体" w:cs="方正小标宋简体" w:hint="eastAsia"/>
          <w:szCs w:val="32"/>
        </w:rPr>
        <w:t>XX市赓续传承红色基因的实践与思考</w:t>
      </w:r>
    </w:p>
    <w:p w14:paraId="656755EE" w14:textId="77777777" w:rsidR="00397ABA" w:rsidRDefault="00397ABA">
      <w:pPr>
        <w:rPr>
          <w:rFonts w:eastAsia="仿宋"/>
          <w:szCs w:val="32"/>
        </w:rPr>
      </w:pPr>
    </w:p>
    <w:p w14:paraId="485882BF" w14:textId="77777777" w:rsidR="00397ABA" w:rsidRDefault="00FA3402">
      <w:pPr>
        <w:spacing w:line="620" w:lineRule="exact"/>
        <w:ind w:firstLineChars="200" w:firstLine="640"/>
        <w:rPr>
          <w:rFonts w:ascii="方正仿宋简体" w:eastAsia="方正仿宋简体" w:hAnsi="方正仿宋简体" w:cs="方正仿宋简体"/>
          <w:szCs w:val="32"/>
        </w:rPr>
      </w:pPr>
      <w:r>
        <w:rPr>
          <w:rFonts w:ascii="方正仿宋简体" w:eastAsia="方正仿宋简体" w:hAnsi="方正仿宋简体" w:cs="方正仿宋简体" w:hint="eastAsia"/>
          <w:szCs w:val="32"/>
        </w:rPr>
        <w:t>红色基因是中国共产党人的精神内核,蕴含着我们党的理想信念、宗旨使命、价值追求、光荣传统和优良作风……</w:t>
      </w:r>
    </w:p>
    <w:p w14:paraId="069CB9D3" w14:textId="77777777" w:rsidR="00397ABA" w:rsidRDefault="00FA3402">
      <w:pPr>
        <w:spacing w:line="620" w:lineRule="exact"/>
        <w:ind w:firstLineChars="200" w:firstLine="640"/>
        <w:rPr>
          <w:rFonts w:eastAsia="仿宋"/>
          <w:szCs w:val="32"/>
        </w:rPr>
      </w:pPr>
      <w:r>
        <w:rPr>
          <w:rFonts w:eastAsia="黑体"/>
          <w:szCs w:val="32"/>
        </w:rPr>
        <w:t>一、</w:t>
      </w:r>
      <w:r>
        <w:rPr>
          <w:rFonts w:eastAsia="黑体"/>
          <w:szCs w:val="32"/>
        </w:rPr>
        <w:t xml:space="preserve">XX </w:t>
      </w:r>
      <w:r>
        <w:rPr>
          <w:rFonts w:eastAsia="黑体" w:hint="eastAsia"/>
          <w:szCs w:val="32"/>
        </w:rPr>
        <w:t>市</w:t>
      </w:r>
      <w:r>
        <w:rPr>
          <w:rFonts w:eastAsia="黑体"/>
          <w:szCs w:val="32"/>
        </w:rPr>
        <w:t>推进红色基因传承的深厚基础</w:t>
      </w:r>
    </w:p>
    <w:p w14:paraId="45917E5D" w14:textId="77777777" w:rsidR="00397ABA" w:rsidRDefault="00FA3402">
      <w:pPr>
        <w:spacing w:line="620" w:lineRule="exact"/>
        <w:ind w:firstLineChars="200" w:firstLine="640"/>
        <w:rPr>
          <w:rFonts w:ascii="方正仿宋简体" w:eastAsia="方正仿宋简体" w:hAnsi="方正仿宋简体" w:cs="方正仿宋简体"/>
          <w:szCs w:val="32"/>
        </w:rPr>
      </w:pPr>
      <w:r>
        <w:rPr>
          <w:rFonts w:ascii="方正仿宋简体" w:eastAsia="方正仿宋简体" w:hAnsi="方正仿宋简体" w:cs="方正仿宋简体" w:hint="eastAsia"/>
          <w:szCs w:val="32"/>
        </w:rPr>
        <w:t>(</w:t>
      </w:r>
      <w:proofErr w:type="gramStart"/>
      <w:r>
        <w:rPr>
          <w:rFonts w:ascii="方正仿宋简体" w:eastAsia="方正仿宋简体" w:hAnsi="方正仿宋简体" w:cs="方正仿宋简体" w:hint="eastAsia"/>
          <w:szCs w:val="32"/>
        </w:rPr>
        <w:t>一</w:t>
      </w:r>
      <w:proofErr w:type="gramEnd"/>
      <w:r>
        <w:rPr>
          <w:rFonts w:ascii="方正仿宋简体" w:eastAsia="方正仿宋简体" w:hAnsi="方正仿宋简体" w:cs="方正仿宋简体" w:hint="eastAsia"/>
          <w:szCs w:val="32"/>
        </w:rPr>
        <w:t>)</w:t>
      </w:r>
      <w:bookmarkStart w:id="0" w:name="OLE_LINK8"/>
      <w:r>
        <w:rPr>
          <w:rFonts w:eastAsia="方正仿宋简体"/>
          <w:szCs w:val="32"/>
        </w:rPr>
        <w:t>XX</w:t>
      </w:r>
      <w:bookmarkEnd w:id="0"/>
      <w:r>
        <w:rPr>
          <w:rFonts w:ascii="方正仿宋简体" w:eastAsia="方正仿宋简体" w:hAnsi="方正仿宋简体" w:cs="方正仿宋简体" w:hint="eastAsia"/>
          <w:szCs w:val="32"/>
        </w:rPr>
        <w:t>市红色资源丰富,是一座“没有围墙的红色博物馆”</w:t>
      </w:r>
    </w:p>
    <w:p w14:paraId="79A97DCA" w14:textId="77777777" w:rsidR="00397ABA" w:rsidRDefault="00FA3402">
      <w:pPr>
        <w:spacing w:line="620" w:lineRule="exact"/>
        <w:ind w:firstLineChars="200" w:firstLine="640"/>
        <w:rPr>
          <w:rFonts w:eastAsia="仿宋"/>
          <w:szCs w:val="32"/>
        </w:rPr>
      </w:pPr>
      <w:r>
        <w:rPr>
          <w:rFonts w:eastAsia="仿宋" w:hint="eastAsia"/>
          <w:szCs w:val="32"/>
        </w:rPr>
        <w:t>......</w:t>
      </w:r>
    </w:p>
    <w:p w14:paraId="764B9D93" w14:textId="77777777" w:rsidR="00397ABA" w:rsidRDefault="00FA3402">
      <w:pPr>
        <w:spacing w:line="620" w:lineRule="exact"/>
        <w:ind w:firstLineChars="200"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二、</w:t>
      </w:r>
      <w:r>
        <w:rPr>
          <w:rFonts w:eastAsia="仿宋"/>
          <w:szCs w:val="32"/>
        </w:rPr>
        <w:t>XX</w:t>
      </w:r>
      <w:r>
        <w:rPr>
          <w:rFonts w:eastAsia="黑体" w:hint="eastAsia"/>
          <w:szCs w:val="32"/>
        </w:rPr>
        <w:t>市</w:t>
      </w:r>
      <w:r>
        <w:rPr>
          <w:rFonts w:ascii="黑体" w:eastAsia="黑体" w:hAnsi="黑体" w:cs="黑体" w:hint="eastAsia"/>
          <w:szCs w:val="32"/>
        </w:rPr>
        <w:t>推进红色基因传承的主要做法及成效</w:t>
      </w:r>
    </w:p>
    <w:p w14:paraId="4DE8FF85" w14:textId="77777777" w:rsidR="00397ABA" w:rsidRDefault="00FA3402">
      <w:pPr>
        <w:spacing w:line="620" w:lineRule="exact"/>
        <w:ind w:firstLineChars="200" w:firstLine="640"/>
        <w:rPr>
          <w:rFonts w:ascii="方正仿宋简体" w:eastAsia="方正仿宋简体" w:hAnsi="方正仿宋简体" w:cs="方正仿宋简体"/>
          <w:szCs w:val="32"/>
        </w:rPr>
      </w:pPr>
      <w:r>
        <w:rPr>
          <w:rFonts w:ascii="方正仿宋简体" w:eastAsia="方正仿宋简体" w:hAnsi="方正仿宋简体" w:cs="方正仿宋简体"/>
          <w:szCs w:val="32"/>
        </w:rPr>
        <w:t>(</w:t>
      </w:r>
      <w:proofErr w:type="gramStart"/>
      <w:r>
        <w:rPr>
          <w:rFonts w:ascii="方正仿宋简体" w:eastAsia="方正仿宋简体" w:hAnsi="方正仿宋简体" w:cs="方正仿宋简体"/>
          <w:szCs w:val="32"/>
        </w:rPr>
        <w:t>一</w:t>
      </w:r>
      <w:proofErr w:type="gramEnd"/>
      <w:r>
        <w:rPr>
          <w:rFonts w:ascii="方正仿宋简体" w:eastAsia="方正仿宋简体" w:hAnsi="方正仿宋简体" w:cs="方正仿宋简体"/>
          <w:szCs w:val="32"/>
        </w:rPr>
        <w:t>)坚持高位推动，红色基因传承的组织保障不断优化</w:t>
      </w:r>
    </w:p>
    <w:p w14:paraId="7E9F798A" w14:textId="77777777" w:rsidR="00397ABA" w:rsidRDefault="00FA3402">
      <w:pPr>
        <w:spacing w:line="620" w:lineRule="exact"/>
        <w:ind w:firstLineChars="200" w:firstLine="640"/>
        <w:rPr>
          <w:rFonts w:eastAsia="仿宋"/>
          <w:szCs w:val="32"/>
        </w:rPr>
      </w:pPr>
      <w:r>
        <w:rPr>
          <w:rFonts w:eastAsia="仿宋"/>
          <w:szCs w:val="32"/>
        </w:rPr>
        <w:t>.....</w:t>
      </w:r>
    </w:p>
    <w:p w14:paraId="4706965F" w14:textId="77777777" w:rsidR="00397ABA" w:rsidRDefault="00FA3402">
      <w:pPr>
        <w:spacing w:line="620" w:lineRule="exact"/>
        <w:ind w:firstLineChars="200" w:firstLine="640"/>
        <w:rPr>
          <w:rFonts w:eastAsia="仿宋"/>
          <w:szCs w:val="32"/>
        </w:rPr>
      </w:pPr>
      <w:r>
        <w:rPr>
          <w:rFonts w:ascii="黑体" w:eastAsia="黑体" w:hAnsi="黑体" w:cs="黑体" w:hint="eastAsia"/>
          <w:szCs w:val="32"/>
        </w:rPr>
        <w:t>三、</w:t>
      </w:r>
      <w:r>
        <w:rPr>
          <w:rFonts w:eastAsia="仿宋"/>
          <w:szCs w:val="32"/>
        </w:rPr>
        <w:t>XX</w:t>
      </w:r>
      <w:r>
        <w:rPr>
          <w:rFonts w:eastAsia="黑体" w:hint="eastAsia"/>
          <w:szCs w:val="32"/>
        </w:rPr>
        <w:t>市</w:t>
      </w:r>
      <w:r>
        <w:rPr>
          <w:rFonts w:ascii="黑体" w:eastAsia="黑体" w:hAnsi="黑体" w:cs="黑体" w:hint="eastAsia"/>
          <w:szCs w:val="32"/>
        </w:rPr>
        <w:t>推进红色基因传承工作中存在的问题与短板</w:t>
      </w:r>
    </w:p>
    <w:p w14:paraId="62C3A26F" w14:textId="77777777" w:rsidR="00397ABA" w:rsidRDefault="00FA3402">
      <w:pPr>
        <w:spacing w:line="620" w:lineRule="exact"/>
        <w:ind w:firstLineChars="200" w:firstLine="640"/>
        <w:rPr>
          <w:rFonts w:ascii="方正仿宋简体" w:eastAsia="方正仿宋简体" w:hAnsi="方正仿宋简体" w:cs="方正仿宋简体"/>
          <w:szCs w:val="32"/>
        </w:rPr>
      </w:pPr>
      <w:r>
        <w:rPr>
          <w:rFonts w:ascii="方正仿宋简体" w:eastAsia="方正仿宋简体" w:hAnsi="方正仿宋简体" w:cs="方正仿宋简体"/>
          <w:szCs w:val="32"/>
        </w:rPr>
        <w:t>(</w:t>
      </w:r>
      <w:proofErr w:type="gramStart"/>
      <w:r>
        <w:rPr>
          <w:rFonts w:ascii="方正仿宋简体" w:eastAsia="方正仿宋简体" w:hAnsi="方正仿宋简体" w:cs="方正仿宋简体"/>
          <w:szCs w:val="32"/>
        </w:rPr>
        <w:t>一</w:t>
      </w:r>
      <w:proofErr w:type="gramEnd"/>
      <w:r>
        <w:rPr>
          <w:rFonts w:ascii="方正仿宋简体" w:eastAsia="方正仿宋简体" w:hAnsi="方正仿宋简体" w:cs="方正仿宋简体"/>
          <w:szCs w:val="32"/>
        </w:rPr>
        <w:t>)有的党员干部思想认识有待进一步提升</w:t>
      </w:r>
    </w:p>
    <w:p w14:paraId="063B7A0F" w14:textId="77777777" w:rsidR="00397ABA" w:rsidRDefault="00FA3402">
      <w:pPr>
        <w:spacing w:line="620" w:lineRule="exact"/>
        <w:ind w:firstLineChars="200" w:firstLine="640"/>
        <w:rPr>
          <w:rFonts w:eastAsia="仿宋"/>
          <w:szCs w:val="32"/>
        </w:rPr>
      </w:pPr>
      <w:r>
        <w:rPr>
          <w:rFonts w:eastAsia="仿宋"/>
          <w:szCs w:val="32"/>
        </w:rPr>
        <w:t>.....</w:t>
      </w:r>
    </w:p>
    <w:p w14:paraId="32C63CFC" w14:textId="77777777" w:rsidR="00397ABA" w:rsidRDefault="00FA3402">
      <w:pPr>
        <w:spacing w:line="620" w:lineRule="exact"/>
        <w:ind w:firstLineChars="200" w:firstLine="640"/>
        <w:rPr>
          <w:rFonts w:eastAsia="仿宋"/>
          <w:szCs w:val="32"/>
        </w:rPr>
      </w:pPr>
      <w:r>
        <w:rPr>
          <w:rFonts w:ascii="黑体" w:eastAsia="黑体" w:hAnsi="黑体" w:cs="黑体" w:hint="eastAsia"/>
          <w:szCs w:val="32"/>
        </w:rPr>
        <w:t>四、常态长效推进红色基因传承的思考与建议</w:t>
      </w:r>
    </w:p>
    <w:p w14:paraId="7A1E577A" w14:textId="77777777" w:rsidR="00397ABA" w:rsidRDefault="00FA3402">
      <w:pPr>
        <w:spacing w:line="620" w:lineRule="exact"/>
        <w:ind w:firstLineChars="200" w:firstLine="640"/>
        <w:rPr>
          <w:rFonts w:ascii="方正仿宋简体" w:eastAsia="方正仿宋简体" w:hAnsi="方正仿宋简体" w:cs="方正仿宋简体"/>
          <w:szCs w:val="32"/>
        </w:rPr>
      </w:pPr>
      <w:r>
        <w:rPr>
          <w:rFonts w:ascii="方正仿宋简体" w:eastAsia="方正仿宋简体" w:hAnsi="方正仿宋简体" w:cs="方正仿宋简体"/>
          <w:szCs w:val="32"/>
        </w:rPr>
        <w:t>推进红色基因传承，要认真贯彻落实</w:t>
      </w:r>
      <w:r>
        <w:rPr>
          <w:rFonts w:ascii="方正仿宋简体" w:eastAsia="方正仿宋简体" w:hAnsi="方正仿宋简体" w:cs="方正仿宋简体" w:hint="eastAsia"/>
          <w:szCs w:val="32"/>
        </w:rPr>
        <w:t>......</w:t>
      </w:r>
    </w:p>
    <w:p w14:paraId="790ECB8B" w14:textId="77777777" w:rsidR="00397ABA" w:rsidRDefault="00FA3402">
      <w:pPr>
        <w:spacing w:line="620" w:lineRule="exact"/>
        <w:ind w:firstLineChars="200" w:firstLine="640"/>
        <w:rPr>
          <w:rFonts w:ascii="方正仿宋简体" w:eastAsia="方正仿宋简体" w:hAnsi="方正仿宋简体" w:cs="方正仿宋简体"/>
          <w:szCs w:val="32"/>
        </w:rPr>
      </w:pPr>
      <w:r>
        <w:rPr>
          <w:rFonts w:ascii="方正仿宋简体" w:eastAsia="方正仿宋简体" w:hAnsi="方正仿宋简体" w:cs="方正仿宋简体" w:hint="eastAsia"/>
          <w:szCs w:val="32"/>
        </w:rPr>
        <w:t>（一）</w:t>
      </w:r>
      <w:r>
        <w:rPr>
          <w:rFonts w:ascii="方正仿宋简体" w:eastAsia="方正仿宋简体" w:hAnsi="方正仿宋简体" w:cs="方正仿宋简体"/>
          <w:szCs w:val="32"/>
        </w:rPr>
        <w:t>要在加强红色资源科学保护利用上下功夫</w:t>
      </w:r>
    </w:p>
    <w:p w14:paraId="47A386D0" w14:textId="77777777" w:rsidR="00397ABA" w:rsidRDefault="00FA3402">
      <w:pPr>
        <w:spacing w:line="620" w:lineRule="exact"/>
        <w:rPr>
          <w:rFonts w:eastAsia="仿宋"/>
          <w:szCs w:val="32"/>
        </w:rPr>
      </w:pPr>
      <w:r>
        <w:rPr>
          <w:rFonts w:eastAsia="仿宋" w:hint="eastAsia"/>
          <w:szCs w:val="32"/>
        </w:rPr>
        <w:t xml:space="preserve">    ......</w:t>
      </w:r>
    </w:p>
    <w:p w14:paraId="6777A204" w14:textId="77777777" w:rsidR="00397ABA" w:rsidRDefault="00FA3402">
      <w:pPr>
        <w:spacing w:line="600" w:lineRule="exact"/>
        <w:rPr>
          <w:rFonts w:ascii="方正黑体简体" w:eastAsia="方正黑体简体" w:hAnsi="方正黑体简体" w:cs="方正黑体简体"/>
          <w:szCs w:val="32"/>
        </w:rPr>
      </w:pPr>
      <w:r>
        <w:rPr>
          <w:rFonts w:ascii="方正黑体简体" w:eastAsia="方正黑体简体" w:hAnsi="方正黑体简体" w:cs="方正黑体简体" w:hint="eastAsia"/>
          <w:szCs w:val="32"/>
        </w:rPr>
        <w:br w:type="page"/>
      </w:r>
    </w:p>
    <w:p w14:paraId="738F6617" w14:textId="77777777" w:rsidR="00397ABA" w:rsidRDefault="00FA3402">
      <w:pPr>
        <w:snapToGrid w:val="0"/>
        <w:spacing w:line="600" w:lineRule="exact"/>
        <w:rPr>
          <w:rFonts w:ascii="方正黑体简体" w:eastAsia="方正黑体简体" w:hAnsi="方正黑体简体" w:cs="方正黑体简体"/>
          <w:szCs w:val="32"/>
        </w:rPr>
      </w:pPr>
      <w:bookmarkStart w:id="1" w:name="OLE_LINK7"/>
      <w:r>
        <w:rPr>
          <w:rFonts w:ascii="方正黑体简体" w:eastAsia="方正黑体简体" w:hAnsi="方正黑体简体" w:cs="方正黑体简体" w:hint="eastAsia"/>
          <w:sz w:val="34"/>
          <w:szCs w:val="34"/>
        </w:rPr>
        <w:lastRenderedPageBreak/>
        <w:t>附件</w:t>
      </w:r>
      <w:bookmarkEnd w:id="1"/>
      <w:r>
        <w:rPr>
          <w:rFonts w:ascii="方正黑体简体" w:eastAsia="方正黑体简体" w:hAnsi="方正黑体简体" w:cs="方正黑体简体" w:hint="eastAsia"/>
          <w:sz w:val="34"/>
          <w:szCs w:val="34"/>
        </w:rPr>
        <w:t>3</w:t>
      </w:r>
      <w:r>
        <w:rPr>
          <w:rFonts w:ascii="方正黑体简体" w:eastAsia="方正黑体简体" w:hAnsi="方正黑体简体" w:cs="方正黑体简体" w:hint="eastAsia"/>
          <w:szCs w:val="32"/>
        </w:rPr>
        <w:t xml:space="preserve">                                   编号：</w:t>
      </w:r>
    </w:p>
    <w:p w14:paraId="5F4C7D1C" w14:textId="77777777" w:rsidR="00397ABA" w:rsidRDefault="00397ABA">
      <w:pPr>
        <w:snapToGrid w:val="0"/>
        <w:spacing w:line="600" w:lineRule="exact"/>
        <w:rPr>
          <w:szCs w:val="32"/>
        </w:rPr>
      </w:pPr>
    </w:p>
    <w:p w14:paraId="146885A6" w14:textId="77777777" w:rsidR="00397ABA" w:rsidRDefault="00FA3402">
      <w:pPr>
        <w:snapToGrid w:val="0"/>
        <w:spacing w:line="600" w:lineRule="exact"/>
        <w:jc w:val="center"/>
        <w:rPr>
          <w:rFonts w:eastAsia="宋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广东政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研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会2024年度研究成果申报表</w:t>
      </w:r>
    </w:p>
    <w:p w14:paraId="08DBE90E" w14:textId="77777777" w:rsidR="00397ABA" w:rsidRDefault="00397ABA">
      <w:pPr>
        <w:spacing w:line="600" w:lineRule="exact"/>
        <w:jc w:val="center"/>
        <w:rPr>
          <w:rFonts w:eastAsia="宋体"/>
          <w:b/>
          <w:bCs/>
          <w:sz w:val="48"/>
        </w:rPr>
      </w:pPr>
    </w:p>
    <w:p w14:paraId="778876F4" w14:textId="77777777" w:rsidR="00397ABA" w:rsidRDefault="00397ABA">
      <w:pPr>
        <w:spacing w:line="600" w:lineRule="exact"/>
        <w:rPr>
          <w:rFonts w:eastAsia="宋体"/>
        </w:rPr>
      </w:pPr>
    </w:p>
    <w:tbl>
      <w:tblPr>
        <w:tblStyle w:val="a7"/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1596"/>
        <w:gridCol w:w="7044"/>
      </w:tblGrid>
      <w:tr w:rsidR="00397ABA" w14:paraId="7A0ACF36" w14:textId="77777777">
        <w:trPr>
          <w:trHeight w:val="607"/>
          <w:jc w:val="center"/>
        </w:trPr>
        <w:tc>
          <w:tcPr>
            <w:tcW w:w="8640" w:type="dxa"/>
            <w:gridSpan w:val="2"/>
          </w:tcPr>
          <w:p w14:paraId="494869AC" w14:textId="77777777" w:rsidR="00397ABA" w:rsidRDefault="00FA3402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评审意见</w:t>
            </w:r>
          </w:p>
        </w:tc>
      </w:tr>
      <w:tr w:rsidR="00397ABA" w14:paraId="5D5408BA" w14:textId="77777777">
        <w:trPr>
          <w:trHeight w:val="607"/>
          <w:jc w:val="center"/>
        </w:trPr>
        <w:tc>
          <w:tcPr>
            <w:tcW w:w="1596" w:type="dxa"/>
            <w:vAlign w:val="center"/>
          </w:tcPr>
          <w:p w14:paraId="0BBC41C2" w14:textId="77777777" w:rsidR="00397ABA" w:rsidRDefault="00FA3402">
            <w:pPr>
              <w:spacing w:line="600" w:lineRule="exact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评审结果</w:t>
            </w:r>
          </w:p>
        </w:tc>
        <w:tc>
          <w:tcPr>
            <w:tcW w:w="7044" w:type="dxa"/>
          </w:tcPr>
          <w:p w14:paraId="50335BC2" w14:textId="77777777" w:rsidR="00397ABA" w:rsidRDefault="00397ABA">
            <w:pPr>
              <w:spacing w:line="60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397ABA" w14:paraId="31CFD5CF" w14:textId="77777777">
        <w:trPr>
          <w:trHeight w:val="3005"/>
          <w:jc w:val="center"/>
        </w:trPr>
        <w:tc>
          <w:tcPr>
            <w:tcW w:w="8640" w:type="dxa"/>
            <w:gridSpan w:val="2"/>
          </w:tcPr>
          <w:p w14:paraId="7BDFACF2" w14:textId="77777777" w:rsidR="00397ABA" w:rsidRDefault="00FA3402">
            <w:pPr>
              <w:spacing w:line="60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评审意见：</w:t>
            </w:r>
          </w:p>
          <w:p w14:paraId="4EFAB6E6" w14:textId="77777777" w:rsidR="00397ABA" w:rsidRDefault="00397ABA">
            <w:pPr>
              <w:spacing w:line="60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  <w:p w14:paraId="0347807B" w14:textId="77777777" w:rsidR="00397ABA" w:rsidRDefault="00397ABA">
            <w:pPr>
              <w:spacing w:line="60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  <w:p w14:paraId="6918A9E0" w14:textId="77777777" w:rsidR="00397ABA" w:rsidRDefault="00FA3402">
            <w:pPr>
              <w:spacing w:line="60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评审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组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组长                      （签字）</w:t>
            </w:r>
          </w:p>
          <w:p w14:paraId="7239E33F" w14:textId="77777777" w:rsidR="00397ABA" w:rsidRDefault="00FA3402">
            <w:pPr>
              <w:wordWrap w:val="0"/>
              <w:spacing w:line="600" w:lineRule="exact"/>
              <w:jc w:val="righ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年    月    日   </w:t>
            </w:r>
          </w:p>
        </w:tc>
      </w:tr>
    </w:tbl>
    <w:p w14:paraId="0D4A2BA9" w14:textId="77777777" w:rsidR="00397ABA" w:rsidRDefault="00397ABA">
      <w:pPr>
        <w:spacing w:line="600" w:lineRule="exact"/>
        <w:rPr>
          <w:rFonts w:eastAsia="宋体"/>
        </w:rPr>
      </w:pPr>
    </w:p>
    <w:p w14:paraId="7179B47B" w14:textId="77777777" w:rsidR="00397ABA" w:rsidRDefault="00397ABA">
      <w:pPr>
        <w:spacing w:line="600" w:lineRule="exact"/>
        <w:rPr>
          <w:rFonts w:eastAsia="宋体"/>
        </w:rPr>
      </w:pPr>
    </w:p>
    <w:p w14:paraId="650DB477" w14:textId="77777777" w:rsidR="00397ABA" w:rsidRDefault="00FA3402">
      <w:pPr>
        <w:spacing w:line="600" w:lineRule="exact"/>
        <w:ind w:leftChars="700" w:left="2240"/>
        <w:rPr>
          <w:rFonts w:ascii="方正仿宋简体" w:eastAsia="方正仿宋简体" w:hAnsi="方正仿宋简体" w:cs="方正仿宋简体"/>
          <w:bCs/>
          <w:kern w:val="0"/>
          <w:szCs w:val="32"/>
          <w:u w:val="single"/>
        </w:rPr>
      </w:pPr>
      <w:r>
        <w:rPr>
          <w:rFonts w:ascii="方正仿宋简体" w:eastAsia="方正仿宋简体" w:hAnsi="方正仿宋简体" w:cs="方正仿宋简体" w:hint="eastAsia"/>
          <w:szCs w:val="32"/>
        </w:rPr>
        <w:t>成果名称</w:t>
      </w:r>
      <w:r>
        <w:rPr>
          <w:rFonts w:ascii="方正仿宋简体" w:eastAsia="方正仿宋简体" w:hAnsi="方正仿宋简体" w:cs="方正仿宋简体" w:hint="eastAsia"/>
          <w:bCs/>
          <w:kern w:val="0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kern w:val="0"/>
          <w:szCs w:val="32"/>
          <w:u w:val="single"/>
        </w:rPr>
        <w:t xml:space="preserve">                          </w:t>
      </w:r>
    </w:p>
    <w:p w14:paraId="59D114B7" w14:textId="77777777" w:rsidR="00397ABA" w:rsidRDefault="00FA3402">
      <w:pPr>
        <w:spacing w:line="600" w:lineRule="exact"/>
        <w:ind w:leftChars="700" w:left="2240"/>
        <w:rPr>
          <w:rFonts w:ascii="方正仿宋简体" w:eastAsia="方正仿宋简体" w:hAnsi="方正仿宋简体" w:cs="方正仿宋简体"/>
          <w:bCs/>
          <w:kern w:val="0"/>
          <w:szCs w:val="32"/>
          <w:u w:val="single"/>
        </w:rPr>
      </w:pPr>
      <w:r>
        <w:rPr>
          <w:rFonts w:ascii="方正仿宋简体" w:eastAsia="方正仿宋简体" w:hAnsi="方正仿宋简体" w:cs="方正仿宋简体" w:hint="eastAsia"/>
          <w:szCs w:val="32"/>
        </w:rPr>
        <w:t>申 报 者</w:t>
      </w:r>
      <w:r>
        <w:rPr>
          <w:rFonts w:ascii="方正仿宋简体" w:eastAsia="方正仿宋简体" w:hAnsi="方正仿宋简体" w:cs="方正仿宋简体" w:hint="eastAsia"/>
          <w:bCs/>
          <w:kern w:val="0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Cs/>
          <w:kern w:val="0"/>
          <w:szCs w:val="32"/>
          <w:u w:val="single"/>
        </w:rPr>
        <w:t xml:space="preserve">                          </w:t>
      </w:r>
      <w:r>
        <w:rPr>
          <w:rFonts w:ascii="方正仿宋简体" w:eastAsia="方正仿宋简体" w:hAnsi="方正仿宋简体" w:cs="方正仿宋简体" w:hint="eastAsia"/>
          <w:bCs/>
          <w:kern w:val="0"/>
          <w:szCs w:val="32"/>
        </w:rPr>
        <w:t xml:space="preserve">       </w:t>
      </w:r>
    </w:p>
    <w:p w14:paraId="4514A85E" w14:textId="77777777" w:rsidR="00397ABA" w:rsidRDefault="00FA3402">
      <w:pPr>
        <w:spacing w:line="600" w:lineRule="exact"/>
        <w:ind w:left="1468" w:firstLineChars="250" w:firstLine="800"/>
        <w:rPr>
          <w:rFonts w:ascii="方正仿宋简体" w:eastAsia="方正仿宋简体" w:hAnsi="方正仿宋简体" w:cs="方正仿宋简体"/>
          <w:bCs/>
          <w:szCs w:val="32"/>
          <w:u w:val="single"/>
        </w:rPr>
      </w:pPr>
      <w:r>
        <w:rPr>
          <w:rFonts w:ascii="方正仿宋简体" w:eastAsia="方正仿宋简体" w:hAnsi="方正仿宋简体" w:cs="方正仿宋简体" w:hint="eastAsia"/>
          <w:bCs/>
          <w:kern w:val="0"/>
          <w:szCs w:val="32"/>
        </w:rPr>
        <w:t>推荐单位：</w:t>
      </w:r>
      <w:r>
        <w:rPr>
          <w:rFonts w:ascii="方正仿宋简体" w:eastAsia="方正仿宋简体" w:hAnsi="方正仿宋简体" w:cs="方正仿宋简体" w:hint="eastAsia"/>
          <w:bCs/>
          <w:kern w:val="0"/>
          <w:szCs w:val="32"/>
          <w:u w:val="single"/>
        </w:rPr>
        <w:t xml:space="preserve">                          </w:t>
      </w:r>
    </w:p>
    <w:p w14:paraId="448BE99A" w14:textId="77777777" w:rsidR="00397ABA" w:rsidRDefault="00397ABA">
      <w:pPr>
        <w:spacing w:line="600" w:lineRule="exact"/>
        <w:ind w:leftChars="700" w:left="2240" w:rightChars="700" w:right="2240"/>
        <w:jc w:val="center"/>
        <w:rPr>
          <w:rFonts w:eastAsia="宋体"/>
          <w:b/>
          <w:bCs/>
          <w:spacing w:val="205"/>
          <w:kern w:val="0"/>
        </w:rPr>
      </w:pPr>
    </w:p>
    <w:p w14:paraId="468D8F6A" w14:textId="77777777" w:rsidR="00397ABA" w:rsidRDefault="00397ABA">
      <w:pPr>
        <w:spacing w:line="600" w:lineRule="exact"/>
        <w:ind w:leftChars="700" w:left="2240" w:rightChars="700" w:right="2240"/>
        <w:jc w:val="center"/>
        <w:rPr>
          <w:rFonts w:eastAsia="宋体"/>
          <w:b/>
          <w:bCs/>
          <w:spacing w:val="205"/>
          <w:kern w:val="0"/>
        </w:rPr>
      </w:pPr>
    </w:p>
    <w:p w14:paraId="3FC3A083" w14:textId="77777777" w:rsidR="00397ABA" w:rsidRDefault="00FA3402">
      <w:pPr>
        <w:spacing w:line="600" w:lineRule="exact"/>
        <w:jc w:val="center"/>
        <w:rPr>
          <w:rFonts w:eastAsia="宋体"/>
          <w:b/>
          <w:bCs/>
        </w:rPr>
      </w:pPr>
      <w:r>
        <w:rPr>
          <w:rFonts w:eastAsia="宋体" w:hint="eastAsia"/>
          <w:b/>
          <w:bCs/>
        </w:rPr>
        <w:br w:type="page"/>
      </w:r>
    </w:p>
    <w:p w14:paraId="4EF1949C" w14:textId="77777777" w:rsidR="00397ABA" w:rsidRDefault="00FA340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填写说明</w:t>
      </w:r>
    </w:p>
    <w:p w14:paraId="24DF0867" w14:textId="77777777" w:rsidR="00397ABA" w:rsidRDefault="00397ABA">
      <w:pPr>
        <w:spacing w:line="600" w:lineRule="exact"/>
        <w:ind w:leftChars="200" w:left="640"/>
        <w:jc w:val="center"/>
        <w:rPr>
          <w:rFonts w:eastAsia="宋体"/>
          <w:color w:val="000000"/>
          <w:szCs w:val="32"/>
        </w:rPr>
      </w:pPr>
    </w:p>
    <w:p w14:paraId="1B522831" w14:textId="77777777" w:rsidR="00397ABA" w:rsidRDefault="00FA3402">
      <w:pPr>
        <w:spacing w:line="600" w:lineRule="exact"/>
        <w:ind w:firstLineChars="200" w:firstLine="680"/>
        <w:rPr>
          <w:rFonts w:eastAsia="方正仿宋简体"/>
          <w:color w:val="000000"/>
          <w:sz w:val="34"/>
          <w:szCs w:val="34"/>
        </w:rPr>
      </w:pPr>
      <w:r>
        <w:rPr>
          <w:rFonts w:eastAsia="方正仿宋简体"/>
          <w:color w:val="000000"/>
          <w:sz w:val="34"/>
          <w:szCs w:val="34"/>
        </w:rPr>
        <w:t>一、申报人可以为个人或单位。如参评成果为合作成果，申报人为第一作者；以单位名义申报的，作者姓名一栏填写单位名称，申报人基本情况和合作者情况无需填写。</w:t>
      </w:r>
    </w:p>
    <w:p w14:paraId="39DCB24C" w14:textId="77777777" w:rsidR="00397ABA" w:rsidRDefault="00FA3402">
      <w:pPr>
        <w:spacing w:line="600" w:lineRule="exact"/>
        <w:ind w:firstLineChars="200" w:firstLine="680"/>
        <w:rPr>
          <w:rFonts w:eastAsia="方正仿宋简体"/>
          <w:color w:val="000000"/>
          <w:sz w:val="34"/>
          <w:szCs w:val="34"/>
        </w:rPr>
      </w:pPr>
      <w:r>
        <w:rPr>
          <w:rFonts w:eastAsia="方正仿宋简体"/>
          <w:color w:val="000000"/>
          <w:sz w:val="34"/>
          <w:szCs w:val="34"/>
        </w:rPr>
        <w:t>二、推荐单位是指推荐参评成果的各地级以上市党委宣传部、</w:t>
      </w:r>
      <w:r>
        <w:rPr>
          <w:rFonts w:eastAsia="方正仿宋简体" w:hint="eastAsia"/>
          <w:color w:val="000000"/>
          <w:sz w:val="34"/>
          <w:szCs w:val="34"/>
        </w:rPr>
        <w:t>广东政</w:t>
      </w:r>
      <w:proofErr w:type="gramStart"/>
      <w:r>
        <w:rPr>
          <w:rFonts w:eastAsia="方正仿宋简体" w:hint="eastAsia"/>
          <w:color w:val="000000"/>
          <w:sz w:val="34"/>
          <w:szCs w:val="34"/>
        </w:rPr>
        <w:t>研</w:t>
      </w:r>
      <w:proofErr w:type="gramEnd"/>
      <w:r>
        <w:rPr>
          <w:rFonts w:eastAsia="方正仿宋简体" w:hint="eastAsia"/>
          <w:color w:val="000000"/>
          <w:sz w:val="34"/>
          <w:szCs w:val="34"/>
        </w:rPr>
        <w:t>会各会员单位</w:t>
      </w:r>
      <w:r>
        <w:rPr>
          <w:rFonts w:eastAsia="方正仿宋简体"/>
          <w:color w:val="000000"/>
          <w:sz w:val="34"/>
          <w:szCs w:val="34"/>
        </w:rPr>
        <w:t>。</w:t>
      </w:r>
    </w:p>
    <w:p w14:paraId="62B0E6EC" w14:textId="77777777" w:rsidR="00397ABA" w:rsidRDefault="00FA3402">
      <w:pPr>
        <w:spacing w:line="600" w:lineRule="exact"/>
        <w:ind w:firstLineChars="200" w:firstLine="680"/>
        <w:rPr>
          <w:color w:val="000000"/>
          <w:szCs w:val="32"/>
        </w:rPr>
      </w:pPr>
      <w:r>
        <w:rPr>
          <w:rFonts w:eastAsia="方正仿宋简体"/>
          <w:color w:val="000000"/>
          <w:sz w:val="34"/>
          <w:szCs w:val="34"/>
        </w:rPr>
        <w:t>三、本表首页评审结果、评审意见栏无需填写。</w:t>
      </w:r>
    </w:p>
    <w:p w14:paraId="3797D95B" w14:textId="77777777" w:rsidR="00397ABA" w:rsidRDefault="00FA3402">
      <w:pPr>
        <w:spacing w:line="600" w:lineRule="exact"/>
        <w:ind w:left="198" w:firstLineChars="200" w:firstLine="640"/>
        <w:rPr>
          <w:rFonts w:eastAsia="宋体"/>
          <w:szCs w:val="32"/>
        </w:rPr>
      </w:pPr>
      <w:r>
        <w:rPr>
          <w:rFonts w:eastAsia="宋体"/>
          <w:szCs w:val="32"/>
        </w:rPr>
        <w:br w:type="page"/>
      </w:r>
    </w:p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712"/>
        <w:gridCol w:w="782"/>
        <w:gridCol w:w="1770"/>
        <w:gridCol w:w="717"/>
        <w:gridCol w:w="364"/>
        <w:gridCol w:w="523"/>
        <w:gridCol w:w="895"/>
        <w:gridCol w:w="11"/>
        <w:gridCol w:w="706"/>
        <w:gridCol w:w="1836"/>
      </w:tblGrid>
      <w:tr w:rsidR="00397ABA" w14:paraId="215AA501" w14:textId="77777777">
        <w:trPr>
          <w:trHeight w:val="1388"/>
          <w:jc w:val="center"/>
        </w:trPr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47EE" w14:textId="77777777" w:rsidR="00397ABA" w:rsidRDefault="00FA3402">
            <w:pPr>
              <w:spacing w:line="40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lastRenderedPageBreak/>
              <w:t>成果名称</w:t>
            </w:r>
          </w:p>
        </w:tc>
        <w:tc>
          <w:tcPr>
            <w:tcW w:w="6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676E" w14:textId="77777777" w:rsidR="00397ABA" w:rsidRDefault="00397ABA">
            <w:pPr>
              <w:spacing w:line="400" w:lineRule="exact"/>
              <w:jc w:val="center"/>
              <w:rPr>
                <w:rFonts w:ascii="Adobe 仿宋 Std R" w:eastAsia="宋体" w:hAnsi="Adobe 仿宋 Std R"/>
                <w:sz w:val="24"/>
              </w:rPr>
            </w:pPr>
          </w:p>
        </w:tc>
      </w:tr>
      <w:tr w:rsidR="00397ABA" w14:paraId="74B5603E" w14:textId="77777777">
        <w:trPr>
          <w:cantSplit/>
          <w:trHeight w:val="844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78DA20" w14:textId="77777777" w:rsidR="00397ABA" w:rsidRDefault="00FA3402">
            <w:pPr>
              <w:spacing w:line="40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申报人</w:t>
            </w:r>
            <w:r>
              <w:rPr>
                <w:rFonts w:hint="eastAsia"/>
                <w:b/>
                <w:bCs/>
                <w:sz w:val="24"/>
              </w:rPr>
              <w:t>（第一作者）</w:t>
            </w:r>
            <w:r>
              <w:rPr>
                <w:b/>
                <w:bCs/>
                <w:sz w:val="24"/>
              </w:rPr>
              <w:t>基本情况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D166" w14:textId="77777777" w:rsidR="00397ABA" w:rsidRDefault="00FA34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姓   名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EC61" w14:textId="77777777" w:rsidR="00397ABA" w:rsidRDefault="00397AB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1329" w14:textId="77777777" w:rsidR="00397ABA" w:rsidRDefault="00FA34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0881" w14:textId="77777777" w:rsidR="00397ABA" w:rsidRDefault="00397AB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F309" w14:textId="77777777" w:rsidR="00397ABA" w:rsidRDefault="00FA34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86A0" w14:textId="77777777" w:rsidR="00397ABA" w:rsidRDefault="00FA34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年    月</w:t>
            </w:r>
          </w:p>
        </w:tc>
      </w:tr>
      <w:tr w:rsidR="00397ABA" w14:paraId="0D76F1F7" w14:textId="77777777">
        <w:trPr>
          <w:cantSplit/>
          <w:trHeight w:val="889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3A2C99" w14:textId="77777777" w:rsidR="00397ABA" w:rsidRDefault="00397ABA">
            <w:pPr>
              <w:spacing w:line="400" w:lineRule="exact"/>
              <w:rPr>
                <w:rFonts w:eastAsia="宋体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D002" w14:textId="77777777" w:rsidR="00397ABA" w:rsidRDefault="00FA34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政治面貌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C241" w14:textId="77777777" w:rsidR="00397ABA" w:rsidRDefault="00397AB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1640" w14:textId="77777777" w:rsidR="00397ABA" w:rsidRDefault="00FA34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民族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5889" w14:textId="77777777" w:rsidR="00397ABA" w:rsidRDefault="00397AB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5DF3" w14:textId="77777777" w:rsidR="00397ABA" w:rsidRDefault="00FA34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学历学位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3FEC" w14:textId="77777777" w:rsidR="00397ABA" w:rsidRDefault="00397AB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397ABA" w14:paraId="0D7F0609" w14:textId="77777777">
        <w:trPr>
          <w:cantSplit/>
          <w:trHeight w:val="874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2D512C" w14:textId="77777777" w:rsidR="00397ABA" w:rsidRDefault="00397ABA">
            <w:pPr>
              <w:spacing w:line="400" w:lineRule="exact"/>
              <w:rPr>
                <w:rFonts w:eastAsia="宋体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C08E" w14:textId="77777777" w:rsidR="00397ABA" w:rsidRDefault="00FA34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专业职称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CA92" w14:textId="77777777" w:rsidR="00397ABA" w:rsidRDefault="00397AB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2BB6" w14:textId="77777777" w:rsidR="00397ABA" w:rsidRDefault="00FA34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行政</w:t>
            </w:r>
          </w:p>
          <w:p w14:paraId="668BDBE0" w14:textId="77777777" w:rsidR="00397ABA" w:rsidRDefault="00FA34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职务</w:t>
            </w:r>
          </w:p>
        </w:tc>
        <w:tc>
          <w:tcPr>
            <w:tcW w:w="4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1CC2" w14:textId="77777777" w:rsidR="00397ABA" w:rsidRDefault="00397AB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397ABA" w14:paraId="413279CB" w14:textId="77777777">
        <w:trPr>
          <w:cantSplit/>
          <w:trHeight w:val="889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D174CA7" w14:textId="77777777" w:rsidR="00397ABA" w:rsidRDefault="00397ABA">
            <w:pPr>
              <w:spacing w:line="400" w:lineRule="exact"/>
              <w:rPr>
                <w:rFonts w:eastAsia="宋体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8426" w14:textId="77777777" w:rsidR="00397ABA" w:rsidRDefault="00FA34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6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8BB6" w14:textId="77777777" w:rsidR="00397ABA" w:rsidRDefault="00397AB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397ABA" w14:paraId="321B60B2" w14:textId="77777777">
        <w:trPr>
          <w:cantSplit/>
          <w:trHeight w:val="874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772ED2" w14:textId="77777777" w:rsidR="00397ABA" w:rsidRDefault="00397ABA">
            <w:pPr>
              <w:spacing w:line="400" w:lineRule="exact"/>
              <w:rPr>
                <w:rFonts w:eastAsia="宋体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1278" w14:textId="77777777" w:rsidR="00397ABA" w:rsidRDefault="00FA34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通信地址</w:t>
            </w:r>
          </w:p>
        </w:tc>
        <w:tc>
          <w:tcPr>
            <w:tcW w:w="6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59D0" w14:textId="77777777" w:rsidR="00397ABA" w:rsidRDefault="00397AB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397ABA" w14:paraId="38449948" w14:textId="77777777">
        <w:trPr>
          <w:cantSplit/>
          <w:trHeight w:val="904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59683A" w14:textId="77777777" w:rsidR="00397ABA" w:rsidRDefault="00397ABA">
            <w:pPr>
              <w:spacing w:line="400" w:lineRule="exact"/>
              <w:rPr>
                <w:rFonts w:eastAsia="宋体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5191" w14:textId="77777777" w:rsidR="00397ABA" w:rsidRDefault="00FA34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电子信箱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C8A6" w14:textId="77777777" w:rsidR="00397ABA" w:rsidRDefault="00397AB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38C8" w14:textId="77777777" w:rsidR="00397ABA" w:rsidRDefault="00FA34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邮政编码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3E81" w14:textId="77777777" w:rsidR="00397ABA" w:rsidRDefault="00397AB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397ABA" w14:paraId="33C10913" w14:textId="77777777">
        <w:trPr>
          <w:cantSplit/>
          <w:trHeight w:val="814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AB91E65" w14:textId="77777777" w:rsidR="00397ABA" w:rsidRDefault="00397ABA">
            <w:pPr>
              <w:spacing w:line="400" w:lineRule="exact"/>
              <w:rPr>
                <w:rFonts w:eastAsia="宋体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EE38" w14:textId="77777777" w:rsidR="00397ABA" w:rsidRDefault="00FA34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电    话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B8E7" w14:textId="77777777" w:rsidR="00397ABA" w:rsidRDefault="00397AB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58C0" w14:textId="77777777" w:rsidR="00397ABA" w:rsidRDefault="00FA34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手    机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87A0" w14:textId="77777777" w:rsidR="00397ABA" w:rsidRDefault="00397AB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397ABA" w14:paraId="0D44D4EF" w14:textId="77777777">
        <w:trPr>
          <w:cantSplit/>
          <w:trHeight w:val="904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85F2CD" w14:textId="77777777" w:rsidR="00397ABA" w:rsidRDefault="00FA3402">
            <w:pPr>
              <w:spacing w:line="40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合 作 者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4E3C" w14:textId="77777777" w:rsidR="00397ABA" w:rsidRDefault="00FA34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    名</w:t>
            </w:r>
          </w:p>
        </w:tc>
        <w:tc>
          <w:tcPr>
            <w:tcW w:w="6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0A46" w14:textId="77777777" w:rsidR="00397ABA" w:rsidRDefault="00FA34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工作单位及职务职称</w:t>
            </w:r>
          </w:p>
        </w:tc>
      </w:tr>
      <w:tr w:rsidR="00397ABA" w14:paraId="6A568D11" w14:textId="77777777">
        <w:trPr>
          <w:cantSplit/>
          <w:trHeight w:val="795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A97C77" w14:textId="77777777" w:rsidR="00397ABA" w:rsidRDefault="00397ABA">
            <w:pPr>
              <w:spacing w:line="400" w:lineRule="exact"/>
              <w:rPr>
                <w:rFonts w:eastAsia="宋体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9815" w14:textId="77777777" w:rsidR="00397ABA" w:rsidRDefault="00397AB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6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0F9B" w14:textId="77777777" w:rsidR="00397ABA" w:rsidRDefault="00397AB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397ABA" w14:paraId="5B540547" w14:textId="77777777">
        <w:trPr>
          <w:cantSplit/>
          <w:trHeight w:val="794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6EA46A" w14:textId="77777777" w:rsidR="00397ABA" w:rsidRDefault="00397ABA">
            <w:pPr>
              <w:spacing w:line="400" w:lineRule="exact"/>
              <w:rPr>
                <w:rFonts w:eastAsia="宋体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24D0" w14:textId="77777777" w:rsidR="00397ABA" w:rsidRDefault="00397AB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6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2325" w14:textId="77777777" w:rsidR="00397ABA" w:rsidRDefault="00397AB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397ABA" w14:paraId="017E1734" w14:textId="77777777">
        <w:trPr>
          <w:cantSplit/>
          <w:trHeight w:val="794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5B4F88" w14:textId="77777777" w:rsidR="00397ABA" w:rsidRDefault="00397ABA">
            <w:pPr>
              <w:spacing w:line="400" w:lineRule="exact"/>
              <w:rPr>
                <w:rFonts w:eastAsia="宋体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ECF8" w14:textId="77777777" w:rsidR="00397ABA" w:rsidRDefault="00397AB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6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DAC3" w14:textId="77777777" w:rsidR="00397ABA" w:rsidRDefault="00397AB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397ABA" w14:paraId="2D2585FD" w14:textId="77777777">
        <w:trPr>
          <w:cantSplit/>
          <w:trHeight w:val="794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D4CC762" w14:textId="77777777" w:rsidR="00397ABA" w:rsidRDefault="00397ABA">
            <w:pPr>
              <w:spacing w:line="400" w:lineRule="exact"/>
              <w:rPr>
                <w:rFonts w:eastAsia="宋体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DBDC" w14:textId="77777777" w:rsidR="00397ABA" w:rsidRDefault="00397AB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6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6361" w14:textId="77777777" w:rsidR="00397ABA" w:rsidRDefault="00397AB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397ABA" w14:paraId="0FB99EB5" w14:textId="77777777">
        <w:trPr>
          <w:trHeight w:val="745"/>
          <w:jc w:val="center"/>
        </w:trPr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F73B" w14:textId="77777777" w:rsidR="00397ABA" w:rsidRDefault="00FA3402">
            <w:pPr>
              <w:spacing w:line="40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成果字数</w:t>
            </w:r>
          </w:p>
        </w:tc>
        <w:tc>
          <w:tcPr>
            <w:tcW w:w="6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4E60" w14:textId="77777777" w:rsidR="00397ABA" w:rsidRDefault="00FA34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　　　千字</w:t>
            </w:r>
          </w:p>
        </w:tc>
      </w:tr>
      <w:tr w:rsidR="00397ABA" w14:paraId="2FF3319E" w14:textId="77777777">
        <w:trPr>
          <w:trHeight w:val="730"/>
          <w:jc w:val="center"/>
        </w:trPr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3375" w14:textId="77777777" w:rsidR="00397ABA" w:rsidRDefault="00FA3402">
            <w:pPr>
              <w:spacing w:line="40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完成或发表时间</w:t>
            </w:r>
          </w:p>
        </w:tc>
        <w:tc>
          <w:tcPr>
            <w:tcW w:w="6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0811" w14:textId="77777777" w:rsidR="00397ABA" w:rsidRDefault="00397AB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397ABA" w14:paraId="763224D4" w14:textId="77777777">
        <w:trPr>
          <w:trHeight w:val="13042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35224" w14:textId="77777777" w:rsidR="00397ABA" w:rsidRDefault="00FA3402">
            <w:pPr>
              <w:spacing w:line="400" w:lineRule="exact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pacing w:val="-20"/>
                <w:sz w:val="24"/>
              </w:rPr>
              <w:lastRenderedPageBreak/>
              <w:t>成果发表、</w:t>
            </w:r>
            <w:r>
              <w:rPr>
                <w:rFonts w:ascii="仿宋_GB2312" w:hint="eastAsia"/>
                <w:b/>
                <w:bCs/>
                <w:sz w:val="24"/>
              </w:rPr>
              <w:t>出版、引用、转载及获奖情况</w:t>
            </w:r>
          </w:p>
        </w:tc>
        <w:tc>
          <w:tcPr>
            <w:tcW w:w="7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FD75" w14:textId="77777777" w:rsidR="00397ABA" w:rsidRDefault="00397AB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</w:tbl>
    <w:tbl>
      <w:tblPr>
        <w:tblpPr w:leftFromText="180" w:rightFromText="180" w:vertAnchor="text" w:horzAnchor="page" w:tblpX="1663" w:tblpY="155"/>
        <w:tblOverlap w:val="never"/>
        <w:tblW w:w="8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7731"/>
      </w:tblGrid>
      <w:tr w:rsidR="00397ABA" w14:paraId="4A39112B" w14:textId="77777777">
        <w:trPr>
          <w:trHeight w:val="614"/>
        </w:trPr>
        <w:tc>
          <w:tcPr>
            <w:tcW w:w="8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C31C" w14:textId="77777777" w:rsidR="00397ABA" w:rsidRDefault="00FA3402">
            <w:pPr>
              <w:spacing w:line="60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lastRenderedPageBreak/>
              <w:t>成果内容提要</w:t>
            </w:r>
          </w:p>
        </w:tc>
      </w:tr>
      <w:tr w:rsidR="00397ABA" w14:paraId="60BB2B8A" w14:textId="77777777">
        <w:trPr>
          <w:trHeight w:val="12290"/>
        </w:trPr>
        <w:tc>
          <w:tcPr>
            <w:tcW w:w="8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6C2D" w14:textId="77777777" w:rsidR="00397ABA" w:rsidRDefault="00FA3402">
            <w:pPr>
              <w:spacing w:line="60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提示：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Cs w:val="30"/>
              </w:rPr>
              <w:t>.</w:t>
            </w:r>
            <w:r>
              <w:rPr>
                <w:rFonts w:hint="eastAsia"/>
                <w:sz w:val="24"/>
              </w:rPr>
              <w:t>成果的主要观点、理论价值和实践意义。</w:t>
            </w:r>
          </w:p>
          <w:p w14:paraId="63C6ADBF" w14:textId="77777777" w:rsidR="00397ABA" w:rsidRDefault="00FA3402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2</w:t>
            </w:r>
            <w:r>
              <w:rPr>
                <w:szCs w:val="30"/>
              </w:rPr>
              <w:t>.</w:t>
            </w:r>
            <w:r>
              <w:rPr>
                <w:rFonts w:hint="eastAsia"/>
                <w:sz w:val="24"/>
              </w:rPr>
              <w:t>字数在</w:t>
            </w:r>
            <w:r>
              <w:rPr>
                <w:sz w:val="24"/>
              </w:rPr>
              <w:t>1000</w:t>
            </w:r>
            <w:r>
              <w:rPr>
                <w:rFonts w:hint="eastAsia"/>
                <w:sz w:val="24"/>
              </w:rPr>
              <w:t>字左右。</w:t>
            </w:r>
          </w:p>
          <w:p w14:paraId="58046974" w14:textId="77777777" w:rsidR="00397ABA" w:rsidRDefault="00397ABA">
            <w:pPr>
              <w:spacing w:line="600" w:lineRule="exact"/>
              <w:rPr>
                <w:rFonts w:eastAsia="宋体"/>
                <w:sz w:val="24"/>
              </w:rPr>
            </w:pPr>
          </w:p>
          <w:p w14:paraId="3C4E64A7" w14:textId="77777777" w:rsidR="00397ABA" w:rsidRDefault="00397ABA">
            <w:pPr>
              <w:spacing w:line="600" w:lineRule="exact"/>
              <w:rPr>
                <w:rFonts w:eastAsia="宋体"/>
                <w:sz w:val="24"/>
              </w:rPr>
            </w:pPr>
          </w:p>
          <w:p w14:paraId="26782885" w14:textId="77777777" w:rsidR="00397ABA" w:rsidRDefault="00397ABA">
            <w:pPr>
              <w:spacing w:line="600" w:lineRule="exact"/>
              <w:rPr>
                <w:rFonts w:eastAsia="宋体"/>
                <w:sz w:val="24"/>
              </w:rPr>
            </w:pPr>
          </w:p>
          <w:p w14:paraId="6AB74597" w14:textId="77777777" w:rsidR="00397ABA" w:rsidRDefault="00397ABA">
            <w:pPr>
              <w:spacing w:line="600" w:lineRule="exact"/>
              <w:rPr>
                <w:rFonts w:eastAsia="宋体"/>
                <w:b/>
                <w:bCs/>
              </w:rPr>
            </w:pPr>
          </w:p>
          <w:p w14:paraId="13F59271" w14:textId="77777777" w:rsidR="00397ABA" w:rsidRDefault="00397ABA">
            <w:pPr>
              <w:spacing w:line="600" w:lineRule="exact"/>
              <w:rPr>
                <w:rFonts w:eastAsia="宋体"/>
                <w:b/>
                <w:bCs/>
              </w:rPr>
            </w:pPr>
          </w:p>
          <w:p w14:paraId="4EFFB1B2" w14:textId="77777777" w:rsidR="00397ABA" w:rsidRDefault="00397ABA">
            <w:pPr>
              <w:spacing w:line="600" w:lineRule="exact"/>
              <w:rPr>
                <w:rFonts w:eastAsia="宋体"/>
                <w:b/>
                <w:bCs/>
              </w:rPr>
            </w:pPr>
          </w:p>
          <w:p w14:paraId="4250DFCB" w14:textId="77777777" w:rsidR="00397ABA" w:rsidRDefault="00397ABA">
            <w:pPr>
              <w:spacing w:line="600" w:lineRule="exact"/>
              <w:rPr>
                <w:rFonts w:eastAsia="宋体"/>
                <w:b/>
                <w:bCs/>
              </w:rPr>
            </w:pPr>
          </w:p>
          <w:p w14:paraId="33A63854" w14:textId="77777777" w:rsidR="00397ABA" w:rsidRDefault="00397ABA">
            <w:pPr>
              <w:spacing w:line="600" w:lineRule="exact"/>
              <w:rPr>
                <w:rFonts w:eastAsia="宋体"/>
                <w:b/>
                <w:bCs/>
              </w:rPr>
            </w:pPr>
          </w:p>
          <w:p w14:paraId="0ACBB03B" w14:textId="77777777" w:rsidR="00397ABA" w:rsidRDefault="00397ABA">
            <w:pPr>
              <w:spacing w:line="600" w:lineRule="exact"/>
              <w:rPr>
                <w:rFonts w:eastAsia="宋体"/>
                <w:b/>
                <w:bCs/>
              </w:rPr>
            </w:pPr>
          </w:p>
          <w:p w14:paraId="43348660" w14:textId="77777777" w:rsidR="00397ABA" w:rsidRDefault="00397ABA">
            <w:pPr>
              <w:spacing w:line="600" w:lineRule="exact"/>
              <w:rPr>
                <w:rFonts w:eastAsia="宋体"/>
                <w:b/>
                <w:bCs/>
              </w:rPr>
            </w:pPr>
          </w:p>
          <w:p w14:paraId="5113DA87" w14:textId="77777777" w:rsidR="00397ABA" w:rsidRDefault="00397ABA">
            <w:pPr>
              <w:spacing w:line="600" w:lineRule="exact"/>
              <w:rPr>
                <w:rFonts w:eastAsia="宋体"/>
                <w:b/>
                <w:bCs/>
              </w:rPr>
            </w:pPr>
          </w:p>
          <w:p w14:paraId="01B35C17" w14:textId="77777777" w:rsidR="00397ABA" w:rsidRDefault="00397ABA">
            <w:pPr>
              <w:spacing w:line="600" w:lineRule="exact"/>
              <w:rPr>
                <w:rFonts w:eastAsia="宋体"/>
                <w:b/>
                <w:bCs/>
              </w:rPr>
            </w:pPr>
          </w:p>
          <w:p w14:paraId="58E0992C" w14:textId="77777777" w:rsidR="00397ABA" w:rsidRDefault="00397ABA">
            <w:pPr>
              <w:spacing w:line="600" w:lineRule="exact"/>
              <w:rPr>
                <w:rFonts w:eastAsia="宋体"/>
                <w:b/>
                <w:bCs/>
              </w:rPr>
            </w:pPr>
          </w:p>
          <w:p w14:paraId="3B611D61" w14:textId="77777777" w:rsidR="00397ABA" w:rsidRDefault="00397ABA">
            <w:pPr>
              <w:spacing w:line="600" w:lineRule="exact"/>
              <w:rPr>
                <w:rFonts w:eastAsia="宋体"/>
                <w:b/>
                <w:bCs/>
              </w:rPr>
            </w:pPr>
          </w:p>
          <w:p w14:paraId="17B0EE67" w14:textId="77777777" w:rsidR="00397ABA" w:rsidRDefault="00397ABA">
            <w:pPr>
              <w:spacing w:line="600" w:lineRule="exact"/>
              <w:rPr>
                <w:rFonts w:eastAsia="宋体"/>
                <w:b/>
                <w:bCs/>
              </w:rPr>
            </w:pPr>
          </w:p>
          <w:p w14:paraId="79B6A8ED" w14:textId="77777777" w:rsidR="00397ABA" w:rsidRDefault="00397ABA">
            <w:pPr>
              <w:spacing w:line="600" w:lineRule="exact"/>
              <w:rPr>
                <w:rFonts w:eastAsia="宋体"/>
                <w:b/>
                <w:bCs/>
              </w:rPr>
            </w:pPr>
          </w:p>
          <w:p w14:paraId="6F7B7F2F" w14:textId="77777777" w:rsidR="00397ABA" w:rsidRDefault="00397ABA">
            <w:pPr>
              <w:spacing w:line="600" w:lineRule="exact"/>
              <w:rPr>
                <w:rFonts w:eastAsia="宋体"/>
                <w:b/>
                <w:bCs/>
              </w:rPr>
            </w:pPr>
          </w:p>
          <w:p w14:paraId="6FCB2E46" w14:textId="77777777" w:rsidR="00397ABA" w:rsidRDefault="00397ABA">
            <w:pPr>
              <w:spacing w:line="600" w:lineRule="exact"/>
              <w:rPr>
                <w:rFonts w:eastAsia="宋体"/>
                <w:b/>
                <w:bCs/>
              </w:rPr>
            </w:pPr>
          </w:p>
        </w:tc>
      </w:tr>
      <w:tr w:rsidR="00397ABA" w14:paraId="6C1077C1" w14:textId="77777777">
        <w:trPr>
          <w:trHeight w:val="4222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2D92" w14:textId="77777777" w:rsidR="00397ABA" w:rsidRDefault="00397ABA">
            <w:pPr>
              <w:spacing w:line="400" w:lineRule="exact"/>
              <w:jc w:val="center"/>
              <w:rPr>
                <w:rFonts w:eastAsia="楷体_GB2312"/>
                <w:b/>
                <w:bCs/>
              </w:rPr>
            </w:pPr>
          </w:p>
          <w:p w14:paraId="281AE4C0" w14:textId="77777777" w:rsidR="00397ABA" w:rsidRDefault="00397ABA">
            <w:pPr>
              <w:spacing w:line="400" w:lineRule="exact"/>
              <w:rPr>
                <w:rFonts w:eastAsia="楷体_GB2312"/>
                <w:b/>
                <w:bCs/>
              </w:rPr>
            </w:pPr>
          </w:p>
          <w:p w14:paraId="2AC661C2" w14:textId="77777777" w:rsidR="00397ABA" w:rsidRDefault="00FA3402">
            <w:pPr>
              <w:spacing w:line="40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所</w:t>
            </w:r>
          </w:p>
          <w:p w14:paraId="17A1184F" w14:textId="77777777" w:rsidR="00397ABA" w:rsidRDefault="00FA3402">
            <w:pPr>
              <w:spacing w:line="40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在</w:t>
            </w:r>
          </w:p>
          <w:p w14:paraId="1A2E5775" w14:textId="77777777" w:rsidR="00397ABA" w:rsidRDefault="00FA3402">
            <w:pPr>
              <w:spacing w:line="40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单</w:t>
            </w:r>
          </w:p>
          <w:p w14:paraId="7EDDE54A" w14:textId="77777777" w:rsidR="00397ABA" w:rsidRDefault="00FA3402">
            <w:pPr>
              <w:spacing w:line="40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位</w:t>
            </w:r>
          </w:p>
          <w:p w14:paraId="21B23428" w14:textId="77777777" w:rsidR="00397ABA" w:rsidRDefault="00FA3402">
            <w:pPr>
              <w:spacing w:line="40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意</w:t>
            </w:r>
          </w:p>
          <w:p w14:paraId="4C87A824" w14:textId="77777777" w:rsidR="00397ABA" w:rsidRDefault="00FA3402">
            <w:pPr>
              <w:spacing w:line="40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见</w:t>
            </w:r>
          </w:p>
          <w:p w14:paraId="0B4A3D1B" w14:textId="77777777" w:rsidR="00397ABA" w:rsidRDefault="00397ABA">
            <w:pPr>
              <w:spacing w:line="400" w:lineRule="exact"/>
              <w:rPr>
                <w:rFonts w:eastAsia="楷体_GB2312"/>
                <w:b/>
                <w:bCs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E7FC" w14:textId="77777777" w:rsidR="00397ABA" w:rsidRDefault="00397ABA">
            <w:pPr>
              <w:spacing w:line="400" w:lineRule="exact"/>
              <w:ind w:firstLineChars="1500" w:firstLine="4800"/>
            </w:pPr>
          </w:p>
          <w:p w14:paraId="1BCE8AB6" w14:textId="77777777" w:rsidR="00397ABA" w:rsidRDefault="00397ABA">
            <w:pPr>
              <w:spacing w:line="400" w:lineRule="exact"/>
              <w:rPr>
                <w:sz w:val="24"/>
              </w:rPr>
            </w:pPr>
          </w:p>
          <w:p w14:paraId="5DAC2BA0" w14:textId="77777777" w:rsidR="00397ABA" w:rsidRDefault="00397ABA">
            <w:pPr>
              <w:spacing w:line="400" w:lineRule="exact"/>
              <w:ind w:firstLineChars="1900" w:firstLine="4560"/>
              <w:rPr>
                <w:sz w:val="24"/>
              </w:rPr>
            </w:pPr>
          </w:p>
          <w:p w14:paraId="31128C37" w14:textId="77777777" w:rsidR="00397ABA" w:rsidRDefault="00397ABA">
            <w:pPr>
              <w:spacing w:line="400" w:lineRule="exact"/>
              <w:ind w:firstLineChars="1900" w:firstLine="4560"/>
              <w:rPr>
                <w:sz w:val="24"/>
              </w:rPr>
            </w:pPr>
          </w:p>
          <w:p w14:paraId="2F99F3D2" w14:textId="77777777" w:rsidR="00397ABA" w:rsidRDefault="00397ABA">
            <w:pPr>
              <w:spacing w:line="400" w:lineRule="exact"/>
              <w:ind w:firstLineChars="1900" w:firstLine="4560"/>
              <w:rPr>
                <w:sz w:val="24"/>
              </w:rPr>
            </w:pPr>
          </w:p>
          <w:p w14:paraId="402B90F6" w14:textId="77777777" w:rsidR="00397ABA" w:rsidRDefault="00FA3402">
            <w:pPr>
              <w:spacing w:line="400" w:lineRule="exact"/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领导签字：</w:t>
            </w:r>
          </w:p>
          <w:p w14:paraId="626506C1" w14:textId="77777777" w:rsidR="00397ABA" w:rsidRDefault="00397ABA">
            <w:pPr>
              <w:spacing w:line="400" w:lineRule="exact"/>
              <w:ind w:firstLineChars="1850" w:firstLine="4440"/>
              <w:rPr>
                <w:sz w:val="24"/>
              </w:rPr>
            </w:pPr>
          </w:p>
          <w:p w14:paraId="58C10EB3" w14:textId="77777777" w:rsidR="00397ABA" w:rsidRDefault="00FA3402">
            <w:pPr>
              <w:spacing w:line="400" w:lineRule="exact"/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章：</w:t>
            </w:r>
          </w:p>
          <w:p w14:paraId="015DDB26" w14:textId="77777777" w:rsidR="00397ABA" w:rsidRDefault="00397ABA">
            <w:pPr>
              <w:spacing w:line="400" w:lineRule="exact"/>
              <w:ind w:firstLineChars="1450" w:firstLine="3480"/>
              <w:rPr>
                <w:sz w:val="24"/>
              </w:rPr>
            </w:pPr>
          </w:p>
          <w:p w14:paraId="08ACE66C" w14:textId="77777777" w:rsidR="00397ABA" w:rsidRDefault="00FA3402">
            <w:pPr>
              <w:spacing w:line="400" w:lineRule="exact"/>
              <w:ind w:firstLineChars="800" w:firstLine="19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期：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97ABA" w14:paraId="02AF050F" w14:textId="77777777">
        <w:trPr>
          <w:trHeight w:val="4227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0722" w14:textId="77777777" w:rsidR="00397ABA" w:rsidRDefault="00397ABA">
            <w:pPr>
              <w:spacing w:line="400" w:lineRule="exact"/>
              <w:rPr>
                <w:rFonts w:eastAsia="楷体_GB2312"/>
                <w:b/>
                <w:bCs/>
              </w:rPr>
            </w:pPr>
          </w:p>
          <w:p w14:paraId="775187AD" w14:textId="77777777" w:rsidR="00397ABA" w:rsidRDefault="00397ABA">
            <w:pPr>
              <w:spacing w:line="400" w:lineRule="exact"/>
              <w:rPr>
                <w:rFonts w:eastAsia="楷体_GB2312"/>
                <w:b/>
                <w:bCs/>
                <w:sz w:val="24"/>
              </w:rPr>
            </w:pPr>
          </w:p>
          <w:p w14:paraId="0DCF005F" w14:textId="77777777" w:rsidR="00397ABA" w:rsidRDefault="00397ABA">
            <w:pPr>
              <w:spacing w:line="400" w:lineRule="exact"/>
              <w:rPr>
                <w:rFonts w:eastAsia="楷体_GB2312"/>
                <w:b/>
                <w:bCs/>
                <w:sz w:val="24"/>
              </w:rPr>
            </w:pPr>
          </w:p>
          <w:p w14:paraId="594DEE30" w14:textId="77777777" w:rsidR="00397ABA" w:rsidRDefault="00FA3402">
            <w:pPr>
              <w:spacing w:line="40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推</w:t>
            </w:r>
          </w:p>
          <w:p w14:paraId="1DB791B0" w14:textId="77777777" w:rsidR="00397ABA" w:rsidRDefault="00FA3402">
            <w:pPr>
              <w:spacing w:line="40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proofErr w:type="gramStart"/>
            <w:r>
              <w:rPr>
                <w:rFonts w:eastAsia="楷体_GB2312"/>
                <w:b/>
                <w:bCs/>
                <w:sz w:val="24"/>
              </w:rPr>
              <w:t>荐</w:t>
            </w:r>
            <w:proofErr w:type="gramEnd"/>
          </w:p>
          <w:p w14:paraId="265CD625" w14:textId="77777777" w:rsidR="00397ABA" w:rsidRDefault="00FA3402">
            <w:pPr>
              <w:spacing w:line="40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单</w:t>
            </w:r>
          </w:p>
          <w:p w14:paraId="52900EAD" w14:textId="77777777" w:rsidR="00397ABA" w:rsidRDefault="00FA3402">
            <w:pPr>
              <w:spacing w:line="40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位</w:t>
            </w:r>
          </w:p>
          <w:p w14:paraId="7B8FD664" w14:textId="77777777" w:rsidR="00397ABA" w:rsidRDefault="00FA3402">
            <w:pPr>
              <w:spacing w:line="40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意</w:t>
            </w:r>
          </w:p>
          <w:p w14:paraId="5820A879" w14:textId="77777777" w:rsidR="00397ABA" w:rsidRDefault="00FA3402">
            <w:pPr>
              <w:spacing w:line="40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见</w:t>
            </w:r>
          </w:p>
          <w:p w14:paraId="77EC0464" w14:textId="77777777" w:rsidR="00397ABA" w:rsidRDefault="00397ABA">
            <w:pPr>
              <w:spacing w:line="400" w:lineRule="exact"/>
              <w:rPr>
                <w:rFonts w:eastAsia="楷体_GB2312"/>
                <w:b/>
                <w:bCs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79BF" w14:textId="77777777" w:rsidR="00397ABA" w:rsidRDefault="00397ABA">
            <w:pPr>
              <w:spacing w:line="400" w:lineRule="exact"/>
              <w:ind w:firstLineChars="1500" w:firstLine="4800"/>
            </w:pPr>
          </w:p>
          <w:p w14:paraId="00587353" w14:textId="77777777" w:rsidR="00397ABA" w:rsidRDefault="00397ABA">
            <w:pPr>
              <w:spacing w:line="400" w:lineRule="exact"/>
              <w:ind w:firstLineChars="1500" w:firstLine="4800"/>
            </w:pPr>
          </w:p>
          <w:p w14:paraId="5C4CEFF2" w14:textId="77777777" w:rsidR="00397ABA" w:rsidRDefault="00397ABA">
            <w:pPr>
              <w:spacing w:line="400" w:lineRule="exact"/>
              <w:ind w:firstLineChars="1500" w:firstLine="4800"/>
            </w:pPr>
          </w:p>
          <w:p w14:paraId="0E9E0AFC" w14:textId="77777777" w:rsidR="00397ABA" w:rsidRDefault="00397ABA">
            <w:pPr>
              <w:spacing w:line="400" w:lineRule="exact"/>
              <w:ind w:firstLineChars="1500" w:firstLine="4800"/>
            </w:pPr>
          </w:p>
          <w:p w14:paraId="60180EE8" w14:textId="77777777" w:rsidR="00397ABA" w:rsidRDefault="00397ABA">
            <w:pPr>
              <w:spacing w:line="400" w:lineRule="exact"/>
              <w:ind w:firstLineChars="1500" w:firstLine="3600"/>
              <w:rPr>
                <w:sz w:val="24"/>
              </w:rPr>
            </w:pPr>
          </w:p>
          <w:p w14:paraId="1600BE50" w14:textId="77777777" w:rsidR="00397ABA" w:rsidRDefault="00FA3402">
            <w:pPr>
              <w:spacing w:line="400" w:lineRule="exact"/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领导签字：</w:t>
            </w:r>
          </w:p>
          <w:p w14:paraId="3591C959" w14:textId="77777777" w:rsidR="00397ABA" w:rsidRDefault="00397ABA">
            <w:pPr>
              <w:spacing w:line="400" w:lineRule="exact"/>
              <w:ind w:firstLineChars="1850" w:firstLine="4440"/>
              <w:rPr>
                <w:sz w:val="24"/>
              </w:rPr>
            </w:pPr>
          </w:p>
          <w:p w14:paraId="34E61D58" w14:textId="77777777" w:rsidR="00397ABA" w:rsidRDefault="00FA3402">
            <w:pPr>
              <w:spacing w:line="400" w:lineRule="exact"/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章：</w:t>
            </w:r>
          </w:p>
          <w:p w14:paraId="7B0093C7" w14:textId="77777777" w:rsidR="00397ABA" w:rsidRDefault="00397ABA">
            <w:pPr>
              <w:spacing w:line="400" w:lineRule="exact"/>
              <w:ind w:firstLineChars="1450" w:firstLine="3480"/>
              <w:rPr>
                <w:sz w:val="24"/>
              </w:rPr>
            </w:pPr>
          </w:p>
          <w:p w14:paraId="60323F30" w14:textId="77777777" w:rsidR="00397ABA" w:rsidRDefault="00FA3402">
            <w:pPr>
              <w:spacing w:line="400" w:lineRule="exact"/>
              <w:ind w:firstLineChars="800" w:firstLine="19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期：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97ABA" w14:paraId="3FB72409" w14:textId="77777777">
        <w:trPr>
          <w:trHeight w:val="4182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C427" w14:textId="77777777" w:rsidR="00397ABA" w:rsidRDefault="00397ABA">
            <w:pPr>
              <w:spacing w:line="400" w:lineRule="exact"/>
              <w:rPr>
                <w:rFonts w:eastAsia="楷体_GB2312"/>
                <w:b/>
                <w:bCs/>
              </w:rPr>
            </w:pPr>
          </w:p>
          <w:p w14:paraId="34AECC63" w14:textId="77777777" w:rsidR="00397ABA" w:rsidRDefault="00397ABA">
            <w:pPr>
              <w:spacing w:line="400" w:lineRule="exact"/>
              <w:rPr>
                <w:rFonts w:eastAsia="楷体_GB2312"/>
                <w:b/>
                <w:bCs/>
                <w:sz w:val="24"/>
              </w:rPr>
            </w:pPr>
          </w:p>
          <w:p w14:paraId="30E3AFA2" w14:textId="77777777" w:rsidR="00397ABA" w:rsidRDefault="00FA3402">
            <w:pPr>
              <w:spacing w:line="40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广</w:t>
            </w:r>
          </w:p>
          <w:p w14:paraId="29D5A023" w14:textId="77777777" w:rsidR="00397ABA" w:rsidRDefault="00FA3402">
            <w:pPr>
              <w:spacing w:line="40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东</w:t>
            </w:r>
          </w:p>
          <w:p w14:paraId="036D20BB" w14:textId="77777777" w:rsidR="00397ABA" w:rsidRDefault="00FA3402">
            <w:pPr>
              <w:spacing w:line="40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政</w:t>
            </w:r>
          </w:p>
          <w:p w14:paraId="0C8D5A63" w14:textId="77777777" w:rsidR="00397ABA" w:rsidRDefault="00FA3402">
            <w:pPr>
              <w:spacing w:line="40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proofErr w:type="gramStart"/>
            <w:r>
              <w:rPr>
                <w:rFonts w:eastAsia="楷体_GB2312" w:hint="eastAsia"/>
                <w:b/>
                <w:bCs/>
                <w:sz w:val="24"/>
              </w:rPr>
              <w:t>研</w:t>
            </w:r>
            <w:proofErr w:type="gramEnd"/>
          </w:p>
          <w:p w14:paraId="25D14123" w14:textId="77777777" w:rsidR="00397ABA" w:rsidRDefault="00FA3402">
            <w:pPr>
              <w:spacing w:line="40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会</w:t>
            </w:r>
          </w:p>
          <w:p w14:paraId="67BCA5E4" w14:textId="77777777" w:rsidR="00397ABA" w:rsidRDefault="00FA3402">
            <w:pPr>
              <w:spacing w:line="40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意</w:t>
            </w:r>
          </w:p>
          <w:p w14:paraId="4B351549" w14:textId="77777777" w:rsidR="00397ABA" w:rsidRDefault="00FA3402">
            <w:pPr>
              <w:spacing w:line="40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见</w:t>
            </w:r>
          </w:p>
          <w:p w14:paraId="4E7E7C38" w14:textId="77777777" w:rsidR="00397ABA" w:rsidRDefault="00397ABA">
            <w:pPr>
              <w:spacing w:line="400" w:lineRule="exact"/>
              <w:rPr>
                <w:rFonts w:eastAsia="楷体_GB2312"/>
                <w:b/>
                <w:bCs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3CFE" w14:textId="77777777" w:rsidR="00397ABA" w:rsidRDefault="00397ABA">
            <w:pPr>
              <w:spacing w:line="400" w:lineRule="exact"/>
              <w:ind w:firstLineChars="1500" w:firstLine="4800"/>
            </w:pPr>
          </w:p>
          <w:p w14:paraId="1DE0D583" w14:textId="77777777" w:rsidR="00397ABA" w:rsidRDefault="00397ABA">
            <w:pPr>
              <w:spacing w:line="400" w:lineRule="exact"/>
              <w:ind w:firstLineChars="1500" w:firstLine="4800"/>
            </w:pPr>
          </w:p>
          <w:p w14:paraId="556BB205" w14:textId="77777777" w:rsidR="00397ABA" w:rsidRDefault="00397ABA">
            <w:pPr>
              <w:spacing w:line="400" w:lineRule="exact"/>
              <w:ind w:firstLineChars="1500" w:firstLine="4800"/>
            </w:pPr>
          </w:p>
          <w:p w14:paraId="1F9942D5" w14:textId="77777777" w:rsidR="00397ABA" w:rsidRDefault="00397ABA">
            <w:pPr>
              <w:spacing w:line="400" w:lineRule="exact"/>
              <w:ind w:firstLineChars="1500" w:firstLine="4800"/>
            </w:pPr>
          </w:p>
          <w:p w14:paraId="55A5B720" w14:textId="77777777" w:rsidR="00397ABA" w:rsidRDefault="00397ABA">
            <w:pPr>
              <w:spacing w:line="400" w:lineRule="exact"/>
              <w:ind w:firstLineChars="1500" w:firstLine="3600"/>
              <w:rPr>
                <w:sz w:val="24"/>
              </w:rPr>
            </w:pPr>
          </w:p>
          <w:p w14:paraId="516F26FB" w14:textId="77777777" w:rsidR="00397ABA" w:rsidRDefault="00FA3402">
            <w:pPr>
              <w:spacing w:line="400" w:lineRule="exact"/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领导签字：</w:t>
            </w:r>
          </w:p>
          <w:p w14:paraId="30375BA7" w14:textId="77777777" w:rsidR="00397ABA" w:rsidRDefault="00397ABA">
            <w:pPr>
              <w:spacing w:line="400" w:lineRule="exact"/>
              <w:ind w:firstLineChars="1850" w:firstLine="4440"/>
              <w:rPr>
                <w:sz w:val="24"/>
              </w:rPr>
            </w:pPr>
          </w:p>
          <w:p w14:paraId="56C3E1CB" w14:textId="77777777" w:rsidR="00397ABA" w:rsidRDefault="00FA3402">
            <w:pPr>
              <w:spacing w:line="400" w:lineRule="exact"/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章：</w:t>
            </w:r>
          </w:p>
          <w:p w14:paraId="33BA1791" w14:textId="77777777" w:rsidR="00397ABA" w:rsidRDefault="00397ABA">
            <w:pPr>
              <w:spacing w:line="400" w:lineRule="exact"/>
              <w:ind w:firstLineChars="1450" w:firstLine="3480"/>
              <w:rPr>
                <w:sz w:val="24"/>
              </w:rPr>
            </w:pPr>
          </w:p>
          <w:p w14:paraId="0526E1F5" w14:textId="77777777" w:rsidR="00397ABA" w:rsidRDefault="00FA3402">
            <w:pPr>
              <w:spacing w:line="400" w:lineRule="exact"/>
              <w:ind w:firstLineChars="800" w:firstLine="19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期：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6FEE314D" w14:textId="77777777" w:rsidR="00397ABA" w:rsidRDefault="00397ABA">
      <w:pPr>
        <w:spacing w:line="600" w:lineRule="exact"/>
        <w:ind w:left="198" w:firstLineChars="200" w:firstLine="640"/>
        <w:rPr>
          <w:rFonts w:eastAsia="宋体"/>
          <w:szCs w:val="32"/>
        </w:rPr>
      </w:pPr>
    </w:p>
    <w:p w14:paraId="1FE6547B" w14:textId="77777777" w:rsidR="00397ABA" w:rsidRDefault="00397ABA">
      <w:pPr>
        <w:snapToGrid w:val="0"/>
        <w:spacing w:line="600" w:lineRule="exact"/>
        <w:rPr>
          <w:rFonts w:eastAsia="宋体"/>
        </w:rPr>
        <w:sectPr w:rsidR="00397ABA">
          <w:pgSz w:w="11906" w:h="16838"/>
          <w:pgMar w:top="1701" w:right="1361" w:bottom="1474" w:left="1361" w:header="851" w:footer="1417" w:gutter="0"/>
          <w:cols w:space="720"/>
          <w:docGrid w:type="lines" w:linePitch="440"/>
        </w:sectPr>
      </w:pPr>
    </w:p>
    <w:p w14:paraId="6243AFC0" w14:textId="77777777" w:rsidR="00397ABA" w:rsidRDefault="00FA3402">
      <w:pPr>
        <w:snapToGrid w:val="0"/>
        <w:spacing w:line="600" w:lineRule="exact"/>
        <w:rPr>
          <w:rFonts w:ascii="方正黑体简体" w:eastAsia="方正黑体简体" w:hAnsi="方正黑体简体" w:cs="方正黑体简体"/>
          <w:sz w:val="34"/>
          <w:szCs w:val="34"/>
        </w:rPr>
      </w:pPr>
      <w:r>
        <w:rPr>
          <w:rFonts w:ascii="方正黑体简体" w:eastAsia="方正黑体简体" w:hAnsi="方正黑体简体" w:cs="方正黑体简体" w:hint="eastAsia"/>
          <w:sz w:val="34"/>
          <w:szCs w:val="34"/>
        </w:rPr>
        <w:lastRenderedPageBreak/>
        <w:t>附件4</w:t>
      </w:r>
    </w:p>
    <w:p w14:paraId="59BA3403" w14:textId="77777777" w:rsidR="00397ABA" w:rsidRDefault="00FA3402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广东政</w:t>
      </w:r>
      <w:proofErr w:type="gramStart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研</w:t>
      </w:r>
      <w:proofErr w:type="gramEnd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会2024年度研究成果目录</w:t>
      </w:r>
    </w:p>
    <w:p w14:paraId="576A3A12" w14:textId="77777777" w:rsidR="00397ABA" w:rsidRDefault="00397ABA">
      <w:pPr>
        <w:snapToGrid w:val="0"/>
        <w:spacing w:line="600" w:lineRule="exact"/>
        <w:ind w:leftChars="-50" w:left="-160"/>
        <w:jc w:val="left"/>
        <w:rPr>
          <w:rFonts w:ascii="方正仿宋简体" w:eastAsia="方正仿宋简体" w:hAnsi="方正仿宋简体" w:cs="方正仿宋简体"/>
          <w:sz w:val="28"/>
          <w:szCs w:val="28"/>
        </w:rPr>
      </w:pPr>
    </w:p>
    <w:tbl>
      <w:tblPr>
        <w:tblpPr w:leftFromText="180" w:rightFromText="180" w:vertAnchor="text" w:horzAnchor="page" w:tblpX="1390" w:tblpY="625"/>
        <w:tblOverlap w:val="never"/>
        <w:tblW w:w="144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2502"/>
        <w:gridCol w:w="1037"/>
        <w:gridCol w:w="1677"/>
        <w:gridCol w:w="2195"/>
        <w:gridCol w:w="3219"/>
        <w:gridCol w:w="1541"/>
        <w:gridCol w:w="1731"/>
      </w:tblGrid>
      <w:tr w:rsidR="00397ABA" w14:paraId="64B8017B" w14:textId="77777777">
        <w:trPr>
          <w:trHeight w:val="122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429C5B" w14:textId="77777777" w:rsidR="00397ABA" w:rsidRDefault="00FA340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编号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752468" w14:textId="77777777" w:rsidR="00397ABA" w:rsidRDefault="00FA340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成果名称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0258FD" w14:textId="77777777" w:rsidR="00397ABA" w:rsidRDefault="00FA340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申报人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1CA605" w14:textId="77777777" w:rsidR="00397ABA" w:rsidRDefault="00FA340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合作者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19EBEC" w14:textId="77777777" w:rsidR="00397ABA" w:rsidRDefault="00FA340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申报人单位</w:t>
            </w:r>
          </w:p>
          <w:p w14:paraId="387CC255" w14:textId="77777777" w:rsidR="00397ABA" w:rsidRDefault="00FA340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（规范全称）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380BA0" w14:textId="77777777" w:rsidR="00397ABA" w:rsidRDefault="00FA340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申报人单位地址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  <w:t>（邮寄地址）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22BD4F" w14:textId="77777777" w:rsidR="00397ABA" w:rsidRDefault="00FA340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邮政编码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C564C7" w14:textId="77777777" w:rsidR="00397ABA" w:rsidRDefault="00FA340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申报人联系电话</w:t>
            </w:r>
          </w:p>
        </w:tc>
      </w:tr>
      <w:tr w:rsidR="00397ABA" w14:paraId="2117321D" w14:textId="77777777">
        <w:trPr>
          <w:trHeight w:hRule="exact" w:val="122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1DA7B3" w14:textId="77777777" w:rsidR="00397ABA" w:rsidRDefault="00FA340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B7339A" w14:textId="77777777" w:rsidR="00397ABA" w:rsidRDefault="00397AB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436FEA" w14:textId="77777777" w:rsidR="00397ABA" w:rsidRDefault="00397AB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29541A" w14:textId="77777777" w:rsidR="00397ABA" w:rsidRDefault="00397AB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8C3919" w14:textId="77777777" w:rsidR="00397ABA" w:rsidRDefault="00397AB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772AC8" w14:textId="77777777" w:rsidR="00397ABA" w:rsidRDefault="00397AB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B10510" w14:textId="77777777" w:rsidR="00397ABA" w:rsidRDefault="00397AB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1BF873" w14:textId="77777777" w:rsidR="00397ABA" w:rsidRDefault="00397AB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97ABA" w14:paraId="5B53576C" w14:textId="77777777">
        <w:trPr>
          <w:trHeight w:hRule="exact" w:val="124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EA5050" w14:textId="77777777" w:rsidR="00397ABA" w:rsidRDefault="00FA340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17D55E" w14:textId="77777777" w:rsidR="00397ABA" w:rsidRDefault="00397AB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615BDA" w14:textId="77777777" w:rsidR="00397ABA" w:rsidRDefault="00397AB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0D98D4" w14:textId="77777777" w:rsidR="00397ABA" w:rsidRDefault="00397AB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ACE6AB" w14:textId="77777777" w:rsidR="00397ABA" w:rsidRDefault="00397AB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19E5F2" w14:textId="77777777" w:rsidR="00397ABA" w:rsidRDefault="00397AB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9734C0" w14:textId="77777777" w:rsidR="00397ABA" w:rsidRDefault="00397AB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CFA0A8" w14:textId="77777777" w:rsidR="00397ABA" w:rsidRDefault="00397AB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97ABA" w14:paraId="43C27455" w14:textId="77777777">
        <w:trPr>
          <w:trHeight w:hRule="exact" w:val="1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4DB6F5" w14:textId="77777777" w:rsidR="00397ABA" w:rsidRDefault="00FA340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709DFB" w14:textId="77777777" w:rsidR="00397ABA" w:rsidRDefault="00397AB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69A33D" w14:textId="77777777" w:rsidR="00397ABA" w:rsidRDefault="00397AB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A83B25" w14:textId="77777777" w:rsidR="00397ABA" w:rsidRDefault="00397AB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F1C811" w14:textId="77777777" w:rsidR="00397ABA" w:rsidRDefault="00397AB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9514E8" w14:textId="77777777" w:rsidR="00397ABA" w:rsidRDefault="00397AB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4FF53B" w14:textId="77777777" w:rsidR="00397ABA" w:rsidRDefault="00397AB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7F8FF6" w14:textId="77777777" w:rsidR="00397ABA" w:rsidRDefault="00397AB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15F5C1EA" w14:textId="13DF81A3" w:rsidR="00397ABA" w:rsidRDefault="00074A59">
      <w:pPr>
        <w:snapToGrid w:val="0"/>
        <w:spacing w:line="600" w:lineRule="exact"/>
        <w:jc w:val="left"/>
        <w:rPr>
          <w:rFonts w:ascii="方正仿宋简体" w:eastAsia="方正仿宋简体" w:hAnsi="方正仿宋简体" w:cs="方正仿宋简体"/>
          <w:sz w:val="28"/>
          <w:szCs w:val="28"/>
        </w:rPr>
      </w:pPr>
      <w:r>
        <w:rPr>
          <w:rFonts w:ascii="方正仿宋简体" w:eastAsia="方正仿宋简体" w:hAnsi="方正仿宋简体" w:cs="方正仿宋简体" w:hint="eastAsia"/>
          <w:sz w:val="28"/>
          <w:szCs w:val="28"/>
        </w:rPr>
        <w:t>学院/研究院</w:t>
      </w:r>
      <w:r w:rsidR="00FA3402">
        <w:rPr>
          <w:rFonts w:ascii="方正仿宋简体" w:eastAsia="方正仿宋简体" w:hAnsi="方正仿宋简体" w:cs="方正仿宋简体" w:hint="eastAsia"/>
          <w:sz w:val="28"/>
          <w:szCs w:val="28"/>
        </w:rPr>
        <w:t>（盖章）</w:t>
      </w:r>
    </w:p>
    <w:p w14:paraId="101CEA1B" w14:textId="6C3E48FE" w:rsidR="00397ABA" w:rsidRDefault="00FA3402">
      <w:pPr>
        <w:snapToGrid w:val="0"/>
        <w:spacing w:line="600" w:lineRule="exact"/>
        <w:jc w:val="left"/>
        <w:rPr>
          <w:rFonts w:ascii="方正仿宋简体" w:eastAsia="方正仿宋简体" w:hAnsi="方正仿宋简体" w:cs="方正仿宋简体"/>
          <w:sz w:val="28"/>
          <w:szCs w:val="28"/>
        </w:rPr>
      </w:pPr>
      <w:r>
        <w:rPr>
          <w:rFonts w:ascii="方正仿宋简体" w:eastAsia="方正仿宋简体" w:hAnsi="方正仿宋简体" w:cs="方正仿宋简体" w:hint="eastAsia"/>
          <w:sz w:val="28"/>
          <w:szCs w:val="28"/>
        </w:rPr>
        <w:t>单位联系人及电话：</w:t>
      </w:r>
    </w:p>
    <w:p w14:paraId="404DB4D9" w14:textId="77777777" w:rsidR="00397ABA" w:rsidRDefault="00397ABA">
      <w:pPr>
        <w:rPr>
          <w:rFonts w:ascii="宋体" w:eastAsia="宋体" w:hAnsi="宋体" w:cs="宋体"/>
          <w:b/>
          <w:color w:val="000000"/>
          <w:kern w:val="0"/>
          <w:sz w:val="22"/>
          <w:szCs w:val="22"/>
          <w:lang w:bidi="ar"/>
        </w:rPr>
      </w:pPr>
    </w:p>
    <w:sectPr w:rsidR="00397ABA">
      <w:footerReference w:type="default" r:id="rId9"/>
      <w:pgSz w:w="16838" w:h="11906" w:orient="landscape"/>
      <w:pgMar w:top="1474" w:right="1474" w:bottom="1474" w:left="1474" w:header="851" w:footer="1417" w:gutter="0"/>
      <w:cols w:space="720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B73A2" w14:textId="77777777" w:rsidR="00F4463F" w:rsidRDefault="00F4463F">
      <w:r>
        <w:separator/>
      </w:r>
    </w:p>
  </w:endnote>
  <w:endnote w:type="continuationSeparator" w:id="0">
    <w:p w14:paraId="58169E13" w14:textId="77777777" w:rsidR="00F4463F" w:rsidRDefault="00F4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方正小标宋简体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altName w:val="宋体"/>
    <w:charset w:val="86"/>
    <w:family w:val="roman"/>
    <w:pitch w:val="default"/>
    <w:sig w:usb0="00000000" w:usb1="00000000" w:usb2="00000016" w:usb3="00000000" w:csb0="00060007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D4A0" w14:textId="77777777" w:rsidR="00397ABA" w:rsidRDefault="00FA3402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31352" wp14:editId="1CA9159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00F65A" w14:textId="77777777" w:rsidR="00397ABA" w:rsidRDefault="00FA3402">
                          <w:pPr>
                            <w:pStyle w:val="a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5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231352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2600F65A" w14:textId="77777777" w:rsidR="00397ABA" w:rsidRDefault="00FA3402">
                    <w:pPr>
                      <w:pStyle w:val="a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5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1D4D9FE" w14:textId="77777777" w:rsidR="00397ABA" w:rsidRDefault="00397AB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9A3DB" w14:textId="77777777" w:rsidR="00397ABA" w:rsidRDefault="00FA3402">
    <w:pPr>
      <w:spacing w:line="183" w:lineRule="auto"/>
      <w:rPr>
        <w:rFonts w:ascii="宋体" w:eastAsia="宋体" w:hAnsi="宋体" w:cs="宋体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AD4148" wp14:editId="1AAE265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693065" w14:textId="77777777" w:rsidR="00397ABA" w:rsidRDefault="00FA3402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AD4148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mbsUV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6E693065" w14:textId="77777777" w:rsidR="00397ABA" w:rsidRDefault="00FA3402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0ED9D" w14:textId="77777777" w:rsidR="00F4463F" w:rsidRDefault="00F4463F">
      <w:r>
        <w:separator/>
      </w:r>
    </w:p>
  </w:footnote>
  <w:footnote w:type="continuationSeparator" w:id="0">
    <w:p w14:paraId="3EE10837" w14:textId="77777777" w:rsidR="00F4463F" w:rsidRDefault="00F44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7BCF" w14:textId="77777777" w:rsidR="00397ABA" w:rsidRDefault="00397ABA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FD366F1"/>
    <w:rsid w:val="F7FF77D1"/>
    <w:rsid w:val="FFCF0A9A"/>
    <w:rsid w:val="00074A59"/>
    <w:rsid w:val="00397ABA"/>
    <w:rsid w:val="004B1F75"/>
    <w:rsid w:val="0082205B"/>
    <w:rsid w:val="00B56712"/>
    <w:rsid w:val="00F4463F"/>
    <w:rsid w:val="00FA3402"/>
    <w:rsid w:val="01215220"/>
    <w:rsid w:val="01A40EF5"/>
    <w:rsid w:val="01D156EA"/>
    <w:rsid w:val="0773524B"/>
    <w:rsid w:val="09C57BBA"/>
    <w:rsid w:val="0A157EF8"/>
    <w:rsid w:val="0CE377AC"/>
    <w:rsid w:val="0EDF7323"/>
    <w:rsid w:val="0FE7173F"/>
    <w:rsid w:val="11445A4A"/>
    <w:rsid w:val="12721D80"/>
    <w:rsid w:val="128620DB"/>
    <w:rsid w:val="130E0490"/>
    <w:rsid w:val="15E424A0"/>
    <w:rsid w:val="192E3FD5"/>
    <w:rsid w:val="1A8F578E"/>
    <w:rsid w:val="1C4A65A4"/>
    <w:rsid w:val="21E64A1D"/>
    <w:rsid w:val="22865D6F"/>
    <w:rsid w:val="23B64F75"/>
    <w:rsid w:val="27133358"/>
    <w:rsid w:val="286A74DD"/>
    <w:rsid w:val="287C7FEF"/>
    <w:rsid w:val="295C1F24"/>
    <w:rsid w:val="2A234D85"/>
    <w:rsid w:val="2DD8395D"/>
    <w:rsid w:val="2E6B08AE"/>
    <w:rsid w:val="2FD366F1"/>
    <w:rsid w:val="31A760D9"/>
    <w:rsid w:val="32E60E7E"/>
    <w:rsid w:val="34ED18E7"/>
    <w:rsid w:val="358805D2"/>
    <w:rsid w:val="35DA2538"/>
    <w:rsid w:val="38044FC3"/>
    <w:rsid w:val="389E7B95"/>
    <w:rsid w:val="3D6403A7"/>
    <w:rsid w:val="3D6E7849"/>
    <w:rsid w:val="3E214787"/>
    <w:rsid w:val="40275B8B"/>
    <w:rsid w:val="44C07DB6"/>
    <w:rsid w:val="46041BDE"/>
    <w:rsid w:val="48A85F17"/>
    <w:rsid w:val="4967004A"/>
    <w:rsid w:val="4A57503A"/>
    <w:rsid w:val="4ACE3EAF"/>
    <w:rsid w:val="4B3C475D"/>
    <w:rsid w:val="4BB54E06"/>
    <w:rsid w:val="544E763A"/>
    <w:rsid w:val="61DF605A"/>
    <w:rsid w:val="64011C2F"/>
    <w:rsid w:val="646F7A1A"/>
    <w:rsid w:val="648149B5"/>
    <w:rsid w:val="6869103E"/>
    <w:rsid w:val="6A24595E"/>
    <w:rsid w:val="6F531165"/>
    <w:rsid w:val="71243F61"/>
    <w:rsid w:val="714750C2"/>
    <w:rsid w:val="71C23623"/>
    <w:rsid w:val="73FA2C16"/>
    <w:rsid w:val="741157AB"/>
    <w:rsid w:val="74636C0D"/>
    <w:rsid w:val="76196989"/>
    <w:rsid w:val="77778F0D"/>
    <w:rsid w:val="77A57F30"/>
    <w:rsid w:val="78F10D21"/>
    <w:rsid w:val="7B6043E0"/>
    <w:rsid w:val="7C4F0C48"/>
    <w:rsid w:val="7D0D093C"/>
    <w:rsid w:val="7DCF9665"/>
    <w:rsid w:val="7F93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442497"/>
  <w15:docId w15:val="{2EBD5E0C-F3BE-4958-B521-D55F09DC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jc w:val="left"/>
    </w:pPr>
    <w:rPr>
      <w:kern w:val="0"/>
      <w:sz w:val="24"/>
    </w:rPr>
  </w:style>
  <w:style w:type="table" w:styleId="a7">
    <w:name w:val="Table Grid"/>
    <w:basedOn w:val="a2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1"/>
    <w:qFormat/>
  </w:style>
  <w:style w:type="character" w:styleId="a9">
    <w:name w:val="FollowedHyperlink"/>
    <w:basedOn w:val="a1"/>
    <w:qFormat/>
    <w:rPr>
      <w:color w:val="800080"/>
      <w:u w:val="none"/>
    </w:rPr>
  </w:style>
  <w:style w:type="character" w:styleId="aa">
    <w:name w:val="Hyperlink"/>
    <w:basedOn w:val="a1"/>
    <w:qFormat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274</Words>
  <Characters>1566</Characters>
  <Application>Microsoft Office Word</Application>
  <DocSecurity>0</DocSecurity>
  <Lines>13</Lines>
  <Paragraphs>3</Paragraphs>
  <ScaleCrop>false</ScaleCrop>
  <Company>省委宣传部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swxcb</dc:creator>
  <cp:lastModifiedBy>R R</cp:lastModifiedBy>
  <cp:revision>4</cp:revision>
  <cp:lastPrinted>2025-06-13T18:00:00Z</cp:lastPrinted>
  <dcterms:created xsi:type="dcterms:W3CDTF">2025-06-23T08:27:00Z</dcterms:created>
  <dcterms:modified xsi:type="dcterms:W3CDTF">2025-06-23T08:40:00Z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E143B8F9E764F01925D450683C05A23E</vt:lpwstr>
  </property>
</Properties>
</file>