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BB2A" w14:textId="272E2552" w:rsidR="00375EA6" w:rsidRDefault="004001A9" w:rsidP="004001A9">
      <w:pPr>
        <w:jc w:val="center"/>
        <w:rPr>
          <w:rFonts w:ascii="方正小标宋简体" w:eastAsia="方正小标宋简体" w:hAnsi="微软雅黑"/>
          <w:sz w:val="36"/>
          <w:szCs w:val="40"/>
        </w:rPr>
      </w:pPr>
      <w:r w:rsidRPr="004001A9">
        <w:rPr>
          <w:rFonts w:ascii="方正小标宋简体" w:eastAsia="方正小标宋简体" w:hAnsi="微软雅黑" w:hint="eastAsia"/>
          <w:sz w:val="36"/>
          <w:szCs w:val="40"/>
        </w:rPr>
        <w:t>预算调整办理流程</w:t>
      </w:r>
    </w:p>
    <w:p w14:paraId="305A7F20" w14:textId="0FA33230" w:rsidR="0004511B" w:rsidRPr="004001A9" w:rsidRDefault="0004511B" w:rsidP="004001A9">
      <w:pPr>
        <w:jc w:val="center"/>
        <w:rPr>
          <w:rFonts w:ascii="方正小标宋简体" w:eastAsia="方正小标宋简体" w:hAnsi="微软雅黑"/>
          <w:sz w:val="36"/>
          <w:szCs w:val="40"/>
        </w:rPr>
      </w:pPr>
      <w:r>
        <w:rPr>
          <w:rFonts w:ascii="方正小标宋简体" w:eastAsia="方正小标宋简体" w:hAnsi="微软雅黑" w:hint="eastAsia"/>
          <w:sz w:val="36"/>
          <w:szCs w:val="40"/>
        </w:rPr>
        <w:t>（仅需</w:t>
      </w:r>
      <w:proofErr w:type="gramStart"/>
      <w:r>
        <w:rPr>
          <w:rFonts w:ascii="方正小标宋简体" w:eastAsia="方正小标宋简体" w:hAnsi="微软雅黑" w:hint="eastAsia"/>
          <w:sz w:val="36"/>
          <w:szCs w:val="40"/>
        </w:rPr>
        <w:t>对校留部分</w:t>
      </w:r>
      <w:proofErr w:type="gramEnd"/>
      <w:r>
        <w:rPr>
          <w:rFonts w:ascii="方正小标宋简体" w:eastAsia="方正小标宋简体" w:hAnsi="微软雅黑" w:hint="eastAsia"/>
          <w:sz w:val="36"/>
          <w:szCs w:val="40"/>
        </w:rPr>
        <w:t>经费进行调整）</w:t>
      </w:r>
    </w:p>
    <w:p w14:paraId="2F5728D2" w14:textId="028BB8FB" w:rsidR="00DE34CA" w:rsidRPr="0004511B" w:rsidRDefault="00DE34CA" w:rsidP="0004511B">
      <w:pPr>
        <w:spacing w:beforeLines="50" w:before="156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04511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一、涉及设备费的调整</w:t>
      </w:r>
    </w:p>
    <w:p w14:paraId="45442A15" w14:textId="4B6184FF" w:rsidR="00DE34CA" w:rsidRPr="00DF30ED" w:rsidRDefault="00DE34CA" w:rsidP="00DE34CA">
      <w:pPr>
        <w:pStyle w:val="a7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1.2021年（不含）之前批准的项目</w:t>
      </w:r>
    </w:p>
    <w:p w14:paraId="77381316" w14:textId="070C0092" w:rsidR="00DE34CA" w:rsidRPr="00DF30ED" w:rsidRDefault="00DE34CA" w:rsidP="00DE34CA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项目负责人填写《北京师范大学科研经费预算调整申请表（理科）》，经二级单位、科研院、财经处审批办理预算调整手续（一式三份，项目负责人、科研院、财经处各留一份存档）。</w:t>
      </w:r>
    </w:p>
    <w:p w14:paraId="610EE071" w14:textId="00BF7113" w:rsidR="00DE34CA" w:rsidRPr="00DF30ED" w:rsidRDefault="00DE34CA" w:rsidP="00DE34CA">
      <w:pPr>
        <w:pStyle w:val="a7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2.2021年（含）之后批准的项目</w:t>
      </w:r>
    </w:p>
    <w:p w14:paraId="233E2DDF" w14:textId="59F6249C" w:rsidR="00CB18C2" w:rsidRPr="00DF30ED" w:rsidRDefault="00CB18C2" w:rsidP="00CB18C2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项目负责人在科研管理信息系统的经费卡额度调整模块发起，经二级单位、科研院、财经处线上审批后，下载系统生成的预算调整表，</w:t>
      </w:r>
      <w:r w:rsidR="00EE67BF" w:rsidRPr="00DF30ED">
        <w:rPr>
          <w:rFonts w:ascii="仿宋_GB2312" w:eastAsia="仿宋_GB2312" w:hAnsi="仿宋" w:hint="eastAsia"/>
          <w:color w:val="000000"/>
          <w:sz w:val="32"/>
          <w:szCs w:val="32"/>
        </w:rPr>
        <w:t>随审核材料发送至cjckyjfb@bnu.edu.cn</w:t>
      </w: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479DBF73" w14:textId="78EF554F" w:rsidR="00CF5BE8" w:rsidRDefault="00EE67BF" w:rsidP="00135FE4">
      <w:pPr>
        <w:pStyle w:val="a7"/>
        <w:shd w:val="clear" w:color="auto" w:fill="FFFFFF"/>
        <w:jc w:val="both"/>
        <w:rPr>
          <w:rFonts w:ascii="楷体" w:eastAsia="楷体" w:hAnsi="楷体" w:hint="eastAsia"/>
          <w:color w:val="000000"/>
          <w:sz w:val="32"/>
          <w:szCs w:val="32"/>
        </w:rPr>
      </w:pPr>
      <w:r w:rsidRPr="00CF5BE8">
        <w:rPr>
          <w:rFonts w:ascii="楷体" w:eastAsia="楷体" w:hAnsi="楷体" w:hint="eastAsia"/>
          <w:color w:val="000000"/>
          <w:sz w:val="32"/>
          <w:szCs w:val="32"/>
        </w:rPr>
        <w:t>提醒：</w:t>
      </w:r>
      <w:r w:rsidR="00CF5BE8" w:rsidRPr="00CF5BE8">
        <w:rPr>
          <w:rFonts w:ascii="楷体" w:eastAsia="楷体" w:hAnsi="楷体" w:hint="eastAsia"/>
          <w:color w:val="000000"/>
          <w:sz w:val="32"/>
          <w:szCs w:val="32"/>
        </w:rPr>
        <w:t>根据基金委要求，</w:t>
      </w:r>
      <w:r w:rsidR="00CF5BE8" w:rsidRPr="00CF5BE8">
        <w:rPr>
          <w:rFonts w:ascii="楷体" w:eastAsia="楷体" w:hAnsi="楷体"/>
          <w:color w:val="000000"/>
          <w:sz w:val="32"/>
          <w:szCs w:val="32"/>
        </w:rPr>
        <w:t>2021年（含）之后批准的项目设备购置费调增时，间接费用要随之调减，否则无法通过国自然系统结题校验；设备购置费调减时，间接经费额度不做调增。因间接经费调减会影响老师的绩效，建议不做设备购置费调增调整。</w:t>
      </w:r>
    </w:p>
    <w:p w14:paraId="6B8314D6" w14:textId="56BF7CE5" w:rsidR="00CB18C2" w:rsidRPr="0004511B" w:rsidRDefault="00CB18C2" w:rsidP="0004511B">
      <w:pPr>
        <w:spacing w:beforeLines="50" w:before="156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04511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二、不涉及设备费的调整</w:t>
      </w:r>
    </w:p>
    <w:p w14:paraId="7B00F95E" w14:textId="77777777" w:rsidR="00CB18C2" w:rsidRPr="00DF30ED" w:rsidRDefault="00CB18C2" w:rsidP="00CB18C2">
      <w:pPr>
        <w:pStyle w:val="a7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1.2021年（不含）之前批准的项目</w:t>
      </w:r>
    </w:p>
    <w:p w14:paraId="0FE8AC66" w14:textId="45268877" w:rsidR="000871D9" w:rsidRPr="00DF30ED" w:rsidRDefault="003D117E" w:rsidP="000871D9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项目负责人</w:t>
      </w:r>
      <w:r w:rsidR="000871D9" w:rsidRPr="00DF30ED">
        <w:rPr>
          <w:rFonts w:ascii="仿宋_GB2312" w:eastAsia="仿宋_GB2312" w:hAnsi="仿宋" w:hint="eastAsia"/>
          <w:color w:val="000000"/>
          <w:sz w:val="32"/>
          <w:szCs w:val="32"/>
        </w:rPr>
        <w:t>填写《北京师范大学科研经费预算调整申请表（理科）》</w:t>
      </w: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并</w:t>
      </w:r>
      <w:r w:rsidR="000871D9" w:rsidRPr="00DF30ED">
        <w:rPr>
          <w:rFonts w:ascii="仿宋_GB2312" w:eastAsia="仿宋_GB2312" w:hAnsi="仿宋" w:hint="eastAsia"/>
          <w:color w:val="000000"/>
          <w:sz w:val="32"/>
          <w:szCs w:val="32"/>
        </w:rPr>
        <w:t>签字，</w:t>
      </w: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无需</w:t>
      </w:r>
      <w:r w:rsidR="00CB18C2" w:rsidRPr="00DF30ED">
        <w:rPr>
          <w:rFonts w:ascii="仿宋_GB2312" w:eastAsia="仿宋_GB2312" w:hAnsi="仿宋" w:hint="eastAsia"/>
          <w:color w:val="000000"/>
          <w:sz w:val="32"/>
          <w:szCs w:val="32"/>
        </w:rPr>
        <w:t>审批和</w:t>
      </w: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盖章，</w:t>
      </w:r>
      <w:r w:rsidR="00DF30ED" w:rsidRPr="00DF30ED">
        <w:rPr>
          <w:rFonts w:ascii="仿宋_GB2312" w:eastAsia="仿宋_GB2312" w:hAnsi="仿宋" w:hint="eastAsia"/>
          <w:color w:val="000000"/>
          <w:sz w:val="32"/>
          <w:szCs w:val="32"/>
        </w:rPr>
        <w:t>在科研院（</w:t>
      </w:r>
      <w:r w:rsidR="00CB18C2" w:rsidRPr="00DF30ED">
        <w:rPr>
          <w:rFonts w:ascii="仿宋_GB2312" w:eastAsia="仿宋_GB2312" w:hAnsi="仿宋" w:hint="eastAsia"/>
          <w:color w:val="000000"/>
          <w:sz w:val="32"/>
          <w:szCs w:val="32"/>
        </w:rPr>
        <w:t>上传至</w:t>
      </w: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科研管理信息系统-个人中心-旧系统项目信息核查-文档+</w:t>
      </w:r>
      <w:r w:rsidR="00CB18C2" w:rsidRPr="00DF30ED">
        <w:rPr>
          <w:rFonts w:ascii="仿宋_GB2312" w:eastAsia="仿宋_GB2312" w:hAnsi="仿宋" w:hint="eastAsia"/>
          <w:color w:val="000000"/>
          <w:sz w:val="32"/>
          <w:szCs w:val="32"/>
        </w:rPr>
        <w:t>处</w:t>
      </w:r>
      <w:r w:rsidR="00DF30ED" w:rsidRPr="00DF30ED">
        <w:rPr>
          <w:rFonts w:ascii="仿宋_GB2312" w:eastAsia="仿宋_GB2312" w:hAnsi="仿宋" w:hint="eastAsia"/>
          <w:color w:val="000000"/>
          <w:sz w:val="32"/>
          <w:szCs w:val="32"/>
        </w:rPr>
        <w:t>）、财经处（邮箱发送至cjckyjfb@bnu.edu.cn）进行</w:t>
      </w:r>
      <w:r w:rsidR="00CB18C2" w:rsidRPr="00DF30ED">
        <w:rPr>
          <w:rFonts w:ascii="仿宋_GB2312" w:eastAsia="仿宋_GB2312" w:hAnsi="仿宋" w:hint="eastAsia"/>
          <w:color w:val="000000"/>
          <w:sz w:val="32"/>
          <w:szCs w:val="32"/>
        </w:rPr>
        <w:t>备案</w:t>
      </w:r>
      <w:r w:rsidR="00DF30ED" w:rsidRPr="00DF30ED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57A678C3" w14:textId="77777777" w:rsidR="00CB18C2" w:rsidRPr="00DF30ED" w:rsidRDefault="00CB18C2" w:rsidP="00CB18C2">
      <w:pPr>
        <w:pStyle w:val="a7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2.2021年（含）之后批准的项目</w:t>
      </w:r>
    </w:p>
    <w:p w14:paraId="7A7E4ED3" w14:textId="3AD78831" w:rsidR="00CB18C2" w:rsidRPr="00DF30ED" w:rsidRDefault="00CB18C2" w:rsidP="00CB18C2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项目负责人在科研管理信息系统的经费卡额度调整模块发起，填写后由相关单位进行数据推送</w:t>
      </w:r>
      <w:r w:rsidR="00DF30ED" w:rsidRPr="00DF30ED"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 w:rsidRPr="00DF30ED">
        <w:rPr>
          <w:rFonts w:ascii="仿宋_GB2312" w:eastAsia="仿宋_GB2312" w:hAnsi="仿宋" w:hint="eastAsia"/>
          <w:color w:val="000000"/>
          <w:sz w:val="32"/>
          <w:szCs w:val="32"/>
        </w:rPr>
        <w:t>备案。</w:t>
      </w:r>
    </w:p>
    <w:p w14:paraId="6944F58F" w14:textId="158D6890" w:rsidR="004001A9" w:rsidRDefault="004001A9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</w:p>
    <w:p w14:paraId="33FBD863" w14:textId="60E2277A" w:rsidR="004001A9" w:rsidRDefault="004001A9" w:rsidP="000871D9">
      <w:pPr>
        <w:widowControl/>
        <w:shd w:val="clear" w:color="auto" w:fill="FFFFFF"/>
        <w:spacing w:before="156" w:after="156" w:line="560" w:lineRule="atLeast"/>
        <w:jc w:val="center"/>
        <w:rPr>
          <w:rFonts w:ascii="Calibri" w:eastAsia="宋体" w:hAnsi="Calibri" w:cs="Helvetica"/>
          <w:color w:val="666666"/>
          <w:kern w:val="0"/>
          <w:szCs w:val="21"/>
        </w:rPr>
      </w:pPr>
      <w:r>
        <w:rPr>
          <w:rFonts w:ascii="黑体" w:eastAsia="黑体" w:hAnsi="黑体" w:cs="Helvetica" w:hint="eastAsia"/>
          <w:b/>
          <w:bCs/>
          <w:color w:val="000000"/>
          <w:kern w:val="0"/>
          <w:sz w:val="36"/>
          <w:szCs w:val="36"/>
        </w:rPr>
        <w:lastRenderedPageBreak/>
        <w:t>北京师范大学科研经费预算调整申请表（理科）</w:t>
      </w:r>
    </w:p>
    <w:tbl>
      <w:tblPr>
        <w:tblW w:w="92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462"/>
        <w:gridCol w:w="1328"/>
        <w:gridCol w:w="3426"/>
      </w:tblGrid>
      <w:tr w:rsidR="004001A9" w14:paraId="36BB87C7" w14:textId="77777777" w:rsidTr="000871D9">
        <w:trPr>
          <w:trHeight w:val="746"/>
          <w:jc w:val="center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0DA7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2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A8A4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注：国家自然科学基金，重点研发计划等</w:t>
            </w:r>
          </w:p>
        </w:tc>
      </w:tr>
      <w:tr w:rsidR="004001A9" w14:paraId="4ECBE05E" w14:textId="77777777" w:rsidTr="000871D9">
        <w:trPr>
          <w:trHeight w:val="54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9BDB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1418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01A9" w14:paraId="23C0886D" w14:textId="77777777" w:rsidTr="000871D9">
        <w:trPr>
          <w:trHeight w:val="62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5587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2502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BF6D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获批年度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A29F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01A9" w14:paraId="3B42566B" w14:textId="77777777" w:rsidTr="000871D9">
        <w:trPr>
          <w:trHeight w:val="553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8F32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项目财务号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4395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A3D7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3A8F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01A9" w14:paraId="39B2B36C" w14:textId="77777777" w:rsidTr="000871D9">
        <w:trPr>
          <w:trHeight w:val="53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11DF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依托院系所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9165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01A9" w14:paraId="598E2605" w14:textId="77777777" w:rsidTr="000871D9">
        <w:trPr>
          <w:trHeight w:val="1261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0703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总经费（万元）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AA3A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01A9" w14:paraId="6EA0A044" w14:textId="77777777" w:rsidTr="000871D9">
        <w:trPr>
          <w:trHeight w:val="1633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7B70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预算调整原因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2"/>
              </w:rPr>
              <w:t>仅写理由，调整额度在调整表填写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4790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625F2AEA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77FE3769" w14:textId="77777777" w:rsidR="004001A9" w:rsidRDefault="004001A9">
            <w:pPr>
              <w:widowControl/>
              <w:spacing w:before="156" w:after="156" w:line="560" w:lineRule="atLeast"/>
              <w:jc w:val="lef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01A9" w14:paraId="752DB6C9" w14:textId="77777777" w:rsidTr="000871D9">
        <w:trPr>
          <w:trHeight w:val="1293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4AEA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  <w:p w14:paraId="3513B060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23A6" w14:textId="77777777" w:rsidR="004001A9" w:rsidRDefault="004001A9">
            <w:pPr>
              <w:widowControl/>
              <w:spacing w:before="156" w:after="156" w:line="560" w:lineRule="atLeast"/>
              <w:ind w:firstLine="472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本人根据科研业务实际需要进行经费调整申请，用于本项目科学研究，证明材料真实。如获批准，我将按照国家及学校有关科研经费使用管理规定，合理合法使用科研经费。</w:t>
            </w:r>
          </w:p>
          <w:p w14:paraId="02FE69CE" w14:textId="77777777" w:rsidR="004001A9" w:rsidRDefault="004001A9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项目负责人（签字）：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001A9" w14:paraId="57684476" w14:textId="77777777" w:rsidTr="000871D9">
        <w:trPr>
          <w:trHeight w:val="1493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2AA4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依托院系所</w:t>
            </w:r>
          </w:p>
          <w:p w14:paraId="67D2BC74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971E" w14:textId="77777777" w:rsidR="004001A9" w:rsidRDefault="004001A9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51761FBB" w14:textId="77777777" w:rsidR="004001A9" w:rsidRDefault="004001A9">
            <w:pPr>
              <w:widowControl/>
              <w:spacing w:before="156" w:after="156" w:line="560" w:lineRule="atLeast"/>
              <w:ind w:firstLine="472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科研主管领导（签字）：单位公章</w:t>
            </w:r>
          </w:p>
          <w:p w14:paraId="3BAC2DDD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年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001A9" w14:paraId="5CC06471" w14:textId="77777777" w:rsidTr="000871D9">
        <w:trPr>
          <w:trHeight w:val="873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4027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科技处</w:t>
            </w:r>
          </w:p>
          <w:p w14:paraId="5504F77A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DEF5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48F43C76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001A9" w14:paraId="65882EEC" w14:textId="77777777" w:rsidTr="000871D9">
        <w:trPr>
          <w:trHeight w:val="1129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1A44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财经处</w:t>
            </w:r>
          </w:p>
          <w:p w14:paraId="592E8D06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15B7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14:paraId="147EF4F6" w14:textId="77777777" w:rsidR="004001A9" w:rsidRDefault="004001A9">
            <w:pPr>
              <w:widowControl/>
              <w:spacing w:before="156" w:after="156"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47CFE5C" w14:textId="77777777" w:rsidR="004001A9" w:rsidRDefault="004001A9" w:rsidP="004001A9">
      <w:pPr>
        <w:widowControl/>
        <w:shd w:val="clear" w:color="auto" w:fill="FFFFFF"/>
        <w:wordWrap w:val="0"/>
        <w:spacing w:before="156" w:after="156" w:line="560" w:lineRule="atLeast"/>
        <w:jc w:val="center"/>
        <w:rPr>
          <w:rFonts w:ascii="宋体" w:eastAsia="宋体" w:hAnsi="宋体" w:cs="Helvetica"/>
          <w:b/>
          <w:bCs/>
          <w:color w:val="000000"/>
          <w:kern w:val="0"/>
          <w:sz w:val="30"/>
          <w:szCs w:val="30"/>
        </w:rPr>
      </w:pPr>
    </w:p>
    <w:p w14:paraId="3A36D51B" w14:textId="77777777" w:rsidR="004001A9" w:rsidRDefault="004001A9" w:rsidP="00F67629">
      <w:pPr>
        <w:widowControl/>
        <w:shd w:val="clear" w:color="auto" w:fill="FFFFFF"/>
        <w:wordWrap w:val="0"/>
        <w:spacing w:before="156" w:after="120" w:line="560" w:lineRule="atLeast"/>
        <w:jc w:val="center"/>
        <w:rPr>
          <w:rFonts w:ascii="Calibri" w:eastAsia="宋体" w:hAnsi="Calibri" w:cs="Helvetica"/>
          <w:color w:val="666666"/>
          <w:kern w:val="0"/>
          <w:szCs w:val="21"/>
        </w:rPr>
      </w:pPr>
      <w:r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预算调整表</w:t>
      </w:r>
    </w:p>
    <w:p w14:paraId="649A43CC" w14:textId="77777777" w:rsidR="004001A9" w:rsidRDefault="004001A9" w:rsidP="004001A9">
      <w:pPr>
        <w:widowControl/>
        <w:shd w:val="clear" w:color="auto" w:fill="FFFFFF"/>
        <w:wordWrap w:val="0"/>
        <w:spacing w:before="156" w:after="156" w:line="560" w:lineRule="atLeast"/>
        <w:ind w:firstLine="5692"/>
        <w:rPr>
          <w:rFonts w:ascii="Calibri" w:eastAsia="宋体" w:hAnsi="Calibri" w:cs="Helvetica"/>
          <w:color w:val="666666"/>
          <w:kern w:val="0"/>
          <w:szCs w:val="21"/>
        </w:rPr>
      </w:pPr>
      <w:r>
        <w:rPr>
          <w:rFonts w:ascii="宋体" w:eastAsia="宋体" w:hAnsi="宋体" w:cs="Helvetica" w:hint="eastAsia"/>
          <w:b/>
          <w:bCs/>
          <w:color w:val="FF0000"/>
          <w:kern w:val="0"/>
          <w:szCs w:val="21"/>
        </w:rPr>
        <w:t>项目负责人（本人签字）：</w:t>
      </w:r>
    </w:p>
    <w:tbl>
      <w:tblPr>
        <w:tblpPr w:leftFromText="180" w:rightFromText="180" w:vertAnchor="text" w:tblpXSpec="center"/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2074"/>
        <w:gridCol w:w="2449"/>
        <w:gridCol w:w="2141"/>
      </w:tblGrid>
      <w:tr w:rsidR="004001A9" w14:paraId="7B1187F1" w14:textId="77777777" w:rsidTr="000871D9">
        <w:trPr>
          <w:trHeight w:val="614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E4E5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DB5D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8"/>
                <w:szCs w:val="28"/>
              </w:rPr>
              <w:t>原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预算经费</w:t>
            </w:r>
          </w:p>
          <w:p w14:paraId="59E06523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CE34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调整额度（万元）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（增加额度用</w:t>
            </w:r>
            <w:r>
              <w:rPr>
                <w:rFonts w:ascii="Calibri" w:eastAsia="宋体" w:hAnsi="Calibri" w:cs="Helvetica"/>
                <w:b/>
                <w:bCs/>
                <w:color w:val="FF0000"/>
                <w:kern w:val="0"/>
                <w:sz w:val="24"/>
                <w:szCs w:val="24"/>
              </w:rPr>
              <w:t>+</w:t>
            </w:r>
            <w:r>
              <w:rPr>
                <w:rFonts w:ascii="Calibri" w:eastAsia="宋体" w:hAnsi="Calibri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减少额度用</w:t>
            </w:r>
            <w:r>
              <w:rPr>
                <w:rFonts w:ascii="Calibri" w:eastAsia="宋体" w:hAnsi="Calibri" w:cs="Helvetica"/>
                <w:b/>
                <w:bCs/>
                <w:color w:val="FF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563E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FF0000"/>
                <w:kern w:val="0"/>
                <w:sz w:val="28"/>
                <w:szCs w:val="28"/>
              </w:rPr>
              <w:t>调整后</w:t>
            </w:r>
          </w:p>
          <w:p w14:paraId="0F744897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经费额度（万元）</w:t>
            </w:r>
          </w:p>
        </w:tc>
      </w:tr>
      <w:tr w:rsidR="004001A9" w14:paraId="13D74E66" w14:textId="77777777" w:rsidTr="000871D9">
        <w:trPr>
          <w:trHeight w:val="54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2681" w14:textId="77777777" w:rsidR="004001A9" w:rsidRDefault="004001A9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．直接费用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09BE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808F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D32D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4001A9" w14:paraId="59BFC273" w14:textId="77777777" w:rsidTr="000871D9">
        <w:trPr>
          <w:trHeight w:val="566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6BDB" w14:textId="77777777" w:rsidR="004001A9" w:rsidRDefault="004001A9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915D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90B3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FCCB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4001A9" w14:paraId="3B1E59C5" w14:textId="77777777" w:rsidTr="000871D9">
        <w:trPr>
          <w:trHeight w:val="61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934A" w14:textId="77777777" w:rsidR="004001A9" w:rsidRDefault="004001A9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）购置设备费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4BBC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3A93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D39F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4001A9" w14:paraId="7CD047FD" w14:textId="77777777" w:rsidTr="000871D9">
        <w:trPr>
          <w:trHeight w:val="61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C0B2" w14:textId="77777777" w:rsidR="004001A9" w:rsidRDefault="004001A9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）其他设备费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363D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D09A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62F6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4001A9" w14:paraId="470A39C8" w14:textId="77777777" w:rsidTr="000871D9">
        <w:trPr>
          <w:trHeight w:val="614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9FD5" w14:textId="77777777" w:rsidR="004001A9" w:rsidRDefault="004001A9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业务费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9003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9090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DD79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4001A9" w14:paraId="04DFDE67" w14:textId="77777777" w:rsidTr="000871D9">
        <w:trPr>
          <w:trHeight w:val="517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8ACA" w14:textId="77777777" w:rsidR="004001A9" w:rsidRDefault="004001A9">
            <w:pPr>
              <w:widowControl/>
              <w:spacing w:line="560" w:lineRule="atLeast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5F1F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E5EE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A1BF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  <w:tr w:rsidR="004001A9" w14:paraId="7FEA6486" w14:textId="77777777" w:rsidTr="000871D9">
        <w:trPr>
          <w:trHeight w:val="587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C9DF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Cs w:val="21"/>
              </w:rPr>
              <w:t>合计（万元）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292E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BA40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22B5" w14:textId="77777777" w:rsidR="004001A9" w:rsidRDefault="004001A9">
            <w:pPr>
              <w:widowControl/>
              <w:spacing w:line="560" w:lineRule="atLeast"/>
              <w:jc w:val="center"/>
              <w:rPr>
                <w:rFonts w:ascii="Calibri" w:eastAsia="宋体" w:hAnsi="Calibri" w:cs="Helvetica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Helvetica"/>
                <w:color w:val="000000"/>
                <w:kern w:val="0"/>
                <w:szCs w:val="21"/>
              </w:rPr>
              <w:t> </w:t>
            </w:r>
          </w:p>
        </w:tc>
      </w:tr>
    </w:tbl>
    <w:p w14:paraId="6CF10838" w14:textId="77777777" w:rsidR="004001A9" w:rsidRPr="004001A9" w:rsidRDefault="004001A9" w:rsidP="00F67629">
      <w:pPr>
        <w:widowControl/>
        <w:shd w:val="clear" w:color="auto" w:fill="FFFFFF"/>
        <w:wordWrap w:val="0"/>
        <w:spacing w:before="156" w:after="156" w:line="560" w:lineRule="atLeast"/>
        <w:rPr>
          <w:rFonts w:ascii="仿宋" w:eastAsia="仿宋" w:hAnsi="仿宋"/>
          <w:color w:val="000000"/>
          <w:sz w:val="32"/>
          <w:szCs w:val="32"/>
        </w:rPr>
      </w:pPr>
    </w:p>
    <w:sectPr w:rsidR="004001A9" w:rsidRPr="0040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4BB6" w14:textId="77777777" w:rsidR="00F26D59" w:rsidRDefault="00F26D59" w:rsidP="004001A9">
      <w:r>
        <w:separator/>
      </w:r>
    </w:p>
  </w:endnote>
  <w:endnote w:type="continuationSeparator" w:id="0">
    <w:p w14:paraId="269D0191" w14:textId="77777777" w:rsidR="00F26D59" w:rsidRDefault="00F26D59" w:rsidP="0040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7FE0" w14:textId="77777777" w:rsidR="00F26D59" w:rsidRDefault="00F26D59" w:rsidP="004001A9">
      <w:r>
        <w:separator/>
      </w:r>
    </w:p>
  </w:footnote>
  <w:footnote w:type="continuationSeparator" w:id="0">
    <w:p w14:paraId="4E1B1ACA" w14:textId="77777777" w:rsidR="00F26D59" w:rsidRDefault="00F26D59" w:rsidP="0040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74945"/>
    <w:multiLevelType w:val="hybridMultilevel"/>
    <w:tmpl w:val="3244AA82"/>
    <w:lvl w:ilvl="0" w:tplc="14F43344">
      <w:start w:val="1"/>
      <w:numFmt w:val="decimal"/>
      <w:lvlText w:val="%1."/>
      <w:lvlJc w:val="left"/>
      <w:pPr>
        <w:ind w:left="662" w:hanging="24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A"/>
    <w:rsid w:val="000042DF"/>
    <w:rsid w:val="0004511B"/>
    <w:rsid w:val="000842C7"/>
    <w:rsid w:val="000871D9"/>
    <w:rsid w:val="00112432"/>
    <w:rsid w:val="00135FE4"/>
    <w:rsid w:val="00182084"/>
    <w:rsid w:val="001C7356"/>
    <w:rsid w:val="003401B8"/>
    <w:rsid w:val="00375EA6"/>
    <w:rsid w:val="003D117E"/>
    <w:rsid w:val="004001A9"/>
    <w:rsid w:val="005C1374"/>
    <w:rsid w:val="006F57AF"/>
    <w:rsid w:val="0088076A"/>
    <w:rsid w:val="008F7078"/>
    <w:rsid w:val="009339B9"/>
    <w:rsid w:val="00995869"/>
    <w:rsid w:val="00C12DC2"/>
    <w:rsid w:val="00C44042"/>
    <w:rsid w:val="00CB18C2"/>
    <w:rsid w:val="00CD4DF2"/>
    <w:rsid w:val="00CF5BE8"/>
    <w:rsid w:val="00DE34CA"/>
    <w:rsid w:val="00DF30ED"/>
    <w:rsid w:val="00EE67BF"/>
    <w:rsid w:val="00F06D3C"/>
    <w:rsid w:val="00F26D59"/>
    <w:rsid w:val="00F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7A770"/>
  <w15:chartTrackingRefBased/>
  <w15:docId w15:val="{1206DDE5-CCAF-47A4-BD4F-3F983608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1A9"/>
    <w:rPr>
      <w:sz w:val="18"/>
      <w:szCs w:val="18"/>
    </w:rPr>
  </w:style>
  <w:style w:type="paragraph" w:styleId="a7">
    <w:name w:val="Normal (Web)"/>
    <w:basedOn w:val="a"/>
    <w:uiPriority w:val="99"/>
    <w:unhideWhenUsed/>
    <w:rsid w:val="004001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001A9"/>
    <w:pPr>
      <w:ind w:firstLineChars="200" w:firstLine="420"/>
    </w:pPr>
    <w:rPr>
      <w:rFonts w:ascii="等线" w:eastAsia="等线" w:hAnsi="等线" w:cs="Times New Roman"/>
    </w:rPr>
  </w:style>
  <w:style w:type="character" w:styleId="a9">
    <w:name w:val="Hyperlink"/>
    <w:basedOn w:val="a0"/>
    <w:uiPriority w:val="99"/>
    <w:unhideWhenUsed/>
    <w:rsid w:val="006F57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F57AF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B18C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B18C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B18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B18C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B1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凝音</dc:creator>
  <cp:keywords/>
  <dc:description/>
  <cp:lastModifiedBy>刘 凝音</cp:lastModifiedBy>
  <cp:revision>10</cp:revision>
  <dcterms:created xsi:type="dcterms:W3CDTF">2024-12-05T07:05:00Z</dcterms:created>
  <dcterms:modified xsi:type="dcterms:W3CDTF">2024-12-11T03:04:00Z</dcterms:modified>
</cp:coreProperties>
</file>