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4211" w14:textId="77777777" w:rsidR="003F1C74" w:rsidRDefault="007B5E31">
      <w:pPr>
        <w:spacing w:after="10" w:line="640" w:lineRule="exact"/>
        <w:jc w:val="lef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zCs w:val="44"/>
        </w:rPr>
        <w:t>附件</w:t>
      </w:r>
      <w:r>
        <w:rPr>
          <w:rFonts w:ascii="黑体" w:eastAsia="黑体" w:hAnsi="黑体" w:cs="黑体" w:hint="eastAsia"/>
          <w:szCs w:val="44"/>
        </w:rPr>
        <w:t>2</w:t>
      </w:r>
      <w:r>
        <w:rPr>
          <w:rFonts w:ascii="黑体" w:eastAsia="黑体" w:hAnsi="黑体" w:cs="黑体" w:hint="eastAsia"/>
          <w:szCs w:val="44"/>
        </w:rPr>
        <w:t>：</w:t>
      </w:r>
    </w:p>
    <w:p w14:paraId="0A7978AB" w14:textId="77777777" w:rsidR="003F1C74" w:rsidRDefault="007B5E31">
      <w:pPr>
        <w:spacing w:after="10" w:line="64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课题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申请者的承诺与成果使用授权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书</w:t>
      </w:r>
    </w:p>
    <w:p w14:paraId="71170093" w14:textId="77777777" w:rsidR="003F1C74" w:rsidRDefault="007B5E31">
      <w:pPr>
        <w:spacing w:line="540" w:lineRule="exact"/>
        <w:ind w:firstLineChars="200" w:firstLine="63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</w:t>
      </w:r>
      <w:r>
        <w:rPr>
          <w:rFonts w:ascii="黑体" w:eastAsia="黑体" w:hAnsi="黑体" w:cs="黑体" w:hint="eastAsia"/>
          <w:color w:val="000000"/>
          <w:szCs w:val="32"/>
        </w:rPr>
        <w:t>本人自愿申报教育部关工委研究课题。</w:t>
      </w:r>
    </w:p>
    <w:p w14:paraId="1A7DFA0C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认可所填写的《</w:t>
      </w:r>
      <w:r>
        <w:rPr>
          <w:rFonts w:ascii="仿宋_GB2312" w:hAnsi="仿宋_GB2312" w:cs="仿宋_GB2312" w:hint="eastAsia"/>
          <w:color w:val="000000"/>
          <w:szCs w:val="32"/>
        </w:rPr>
        <w:t>2024</w:t>
      </w:r>
      <w:r>
        <w:rPr>
          <w:rFonts w:ascii="仿宋_GB2312" w:hAnsi="仿宋_GB2312" w:cs="仿宋_GB2312" w:hint="eastAsia"/>
          <w:color w:val="000000"/>
          <w:szCs w:val="32"/>
        </w:rPr>
        <w:t>年教育系统关工委</w:t>
      </w:r>
      <w:r>
        <w:rPr>
          <w:rFonts w:ascii="仿宋_GB2312" w:hAnsi="仿宋_GB2312" w:cs="仿宋_GB2312" w:hint="eastAsia"/>
          <w:color w:val="000000"/>
          <w:szCs w:val="32"/>
        </w:rPr>
        <w:t>课题申请书》（以下简称《课题申请书》）为有约束力的协议，并承诺对所填写的《课题申请书》所涉及各项内容的真实性负责，保证没有知识产权争议。同意教育部关工委有权使用《课题申请书》所有数据和资料。课题申请如获准立项</w:t>
      </w:r>
      <w:r>
        <w:rPr>
          <w:rFonts w:ascii="仿宋_GB2312" w:hAnsi="仿宋_GB2312" w:cs="仿宋_GB2312" w:hint="eastAsia"/>
          <w:color w:val="000000"/>
          <w:szCs w:val="32"/>
        </w:rPr>
        <w:t>，</w:t>
      </w:r>
      <w:r>
        <w:rPr>
          <w:rFonts w:ascii="仿宋_GB2312" w:hAnsi="仿宋_GB2312" w:cs="仿宋_GB2312" w:hint="eastAsia"/>
          <w:color w:val="000000"/>
          <w:szCs w:val="32"/>
        </w:rPr>
        <w:t>在研究工作中，接受教育部关工委管理，并对以下约定信守承诺：</w:t>
      </w:r>
    </w:p>
    <w:p w14:paraId="6DEE4E89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一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遵守相关法律法规。遵守我国《著作权法》和《专利法》等相关法律法规；遵守我国政府签署加入的相关国际知识产权规定。</w:t>
      </w:r>
    </w:p>
    <w:p w14:paraId="6A47D61A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二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遵循学术研究的基本规范。科学设计研究方案，采用适当的研究方法，如期完成研究任务，取得预期研究成果。</w:t>
      </w:r>
    </w:p>
    <w:p w14:paraId="60ED98DB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尊重他人的知识贡献。客观、公正、准确地介绍和评论已有学术成果。凡引用他人的观点、方案、资料、数据等，无论是否发表，无论是纸质或电子版，均加以注释。凡转引文献资料，均如实说明。</w:t>
      </w:r>
    </w:p>
    <w:p w14:paraId="160DFB9A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四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恪守学术道德。研究过程真实，不以任何方式抄袭、剽窃或侵吞他人学术成果，杜绝伪注、伪造、篡改文献和数据等学术不端行为。对课题主持人和参与者的各自贡献均要在成果中以明确的方式标明。</w:t>
      </w:r>
    </w:p>
    <w:p w14:paraId="317A07F5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五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维护学术尊严。保持学者尊严，增强公共服务</w:t>
      </w:r>
      <w:r>
        <w:rPr>
          <w:rFonts w:ascii="仿宋_GB2312" w:hAnsi="仿宋_GB2312" w:cs="仿宋_GB2312" w:hint="eastAsia"/>
          <w:color w:val="000000"/>
          <w:szCs w:val="32"/>
        </w:rPr>
        <w:t>意识，维护社会公共利益。维护教育部关工委声誉，不以课题名义牟取不当利益。</w:t>
      </w:r>
    </w:p>
    <w:p w14:paraId="319000A5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六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正确表达科研成果。按照《国家通用语言文字法》规定，规范使用中国语言文字、标点符号、数字及外国语言文字。</w:t>
      </w:r>
    </w:p>
    <w:p w14:paraId="7C758E15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七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遵守财务规章制度。合理有效使用课题经费，不得滥用和挪用。课题结题时如实报告经费使用情况，不报假账。</w:t>
      </w:r>
    </w:p>
    <w:p w14:paraId="44D8BB28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八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按照预期完成研究任务。课题立项获得批准的资助经费低于申请的资助经费时，同意承担课题并按预期完成研究任务，达到预期研究目标。</w:t>
      </w:r>
    </w:p>
    <w:p w14:paraId="4990CD5D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九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成果达到约定要求。课题研究成果要全部达到但不限于课题结题条件，研究成果未经课题委托单位</w:t>
      </w:r>
      <w:r>
        <w:rPr>
          <w:rFonts w:ascii="仿宋_GB2312" w:hAnsi="仿宋_GB2312" w:cs="仿宋_GB2312" w:hint="eastAsia"/>
          <w:color w:val="000000"/>
          <w:szCs w:val="32"/>
        </w:rPr>
        <w:t>允许不能公开发表。</w:t>
      </w:r>
    </w:p>
    <w:p w14:paraId="53234ED6" w14:textId="77777777" w:rsidR="003F1C74" w:rsidRDefault="007B5E31">
      <w:pPr>
        <w:spacing w:line="540" w:lineRule="exact"/>
        <w:ind w:firstLineChars="200" w:firstLine="630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</w:t>
      </w:r>
      <w:r>
        <w:rPr>
          <w:rFonts w:ascii="黑体" w:eastAsia="黑体" w:hAnsi="黑体" w:cs="黑体" w:hint="eastAsia"/>
          <w:color w:val="000000"/>
          <w:szCs w:val="32"/>
        </w:rPr>
        <w:t>作为课题研究者，本人完全</w:t>
      </w:r>
      <w:r>
        <w:rPr>
          <w:rFonts w:ascii="黑体" w:eastAsia="黑体" w:hAnsi="黑体" w:cs="黑体" w:hint="eastAsia"/>
          <w:color w:val="000000"/>
          <w:szCs w:val="32"/>
        </w:rPr>
        <w:t>了解</w:t>
      </w:r>
      <w:r>
        <w:rPr>
          <w:rFonts w:ascii="黑体" w:eastAsia="黑体" w:hAnsi="黑体" w:cs="黑体" w:hint="eastAsia"/>
          <w:color w:val="000000"/>
          <w:szCs w:val="32"/>
        </w:rPr>
        <w:t>本声明的法律后果由本人承担。</w:t>
      </w:r>
    </w:p>
    <w:p w14:paraId="0C9450B8" w14:textId="77777777" w:rsidR="003F1C74" w:rsidRDefault="007B5E31">
      <w:pPr>
        <w:spacing w:line="540" w:lineRule="exact"/>
        <w:ind w:firstLineChars="200" w:firstLine="630"/>
        <w:rPr>
          <w:rFonts w:ascii="仿宋_GB2312" w:hAnsi="仿宋_GB2312" w:cs="仿宋_GB2312"/>
          <w:color w:val="000000"/>
          <w:sz w:val="11"/>
          <w:szCs w:val="11"/>
        </w:rPr>
      </w:pPr>
      <w:r>
        <w:rPr>
          <w:rFonts w:ascii="仿宋_GB2312" w:hAnsi="仿宋_GB2312" w:cs="仿宋_GB2312" w:hint="eastAsia"/>
          <w:color w:val="000000"/>
          <w:szCs w:val="32"/>
        </w:rPr>
        <w:t>特授权教育部关工委：有权保留并向国家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14:paraId="30E968AE" w14:textId="77777777" w:rsidR="003F1C74" w:rsidRDefault="007B5E31">
      <w:pPr>
        <w:spacing w:line="540" w:lineRule="exact"/>
        <w:ind w:firstLineChars="1200" w:firstLine="3780"/>
        <w:jc w:val="left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申请者</w:t>
      </w:r>
      <w:r>
        <w:rPr>
          <w:rFonts w:ascii="仿宋_GB2312" w:hAnsi="仿宋_GB2312" w:cs="仿宋_GB2312" w:hint="eastAsia"/>
          <w:color w:val="000000"/>
          <w:szCs w:val="32"/>
        </w:rPr>
        <w:t>（</w:t>
      </w:r>
      <w:r>
        <w:rPr>
          <w:rFonts w:ascii="仿宋_GB2312" w:hAnsi="仿宋_GB2312" w:cs="仿宋_GB2312" w:hint="eastAsia"/>
          <w:color w:val="000000"/>
          <w:szCs w:val="32"/>
        </w:rPr>
        <w:t>签章</w:t>
      </w:r>
      <w:r>
        <w:rPr>
          <w:rFonts w:ascii="仿宋_GB2312" w:hAnsi="仿宋_GB2312" w:cs="仿宋_GB2312" w:hint="eastAsia"/>
          <w:color w:val="000000"/>
          <w:szCs w:val="32"/>
        </w:rPr>
        <w:t>）</w:t>
      </w:r>
      <w:r>
        <w:rPr>
          <w:rFonts w:ascii="仿宋_GB2312" w:hAnsi="仿宋_GB2312" w:cs="仿宋_GB2312" w:hint="eastAsia"/>
          <w:color w:val="000000"/>
          <w:szCs w:val="32"/>
        </w:rPr>
        <w:t>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</w:t>
      </w:r>
    </w:p>
    <w:p w14:paraId="7BCFC714" w14:textId="4247AEC4" w:rsidR="003F1C74" w:rsidRPr="003369A2" w:rsidRDefault="007B5E31" w:rsidP="003369A2">
      <w:pPr>
        <w:spacing w:line="540" w:lineRule="exact"/>
        <w:ind w:firstLineChars="1500" w:firstLine="4725"/>
        <w:jc w:val="left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202</w:t>
      </w:r>
      <w:r>
        <w:rPr>
          <w:rFonts w:ascii="Times New Roman" w:hAnsi="Times New Roman" w:cs="Times New Roman"/>
          <w:color w:val="000000"/>
          <w:szCs w:val="32"/>
        </w:rPr>
        <w:t>4</w:t>
      </w:r>
      <w:r>
        <w:rPr>
          <w:rFonts w:ascii="仿宋_GB2312" w:hAnsi="仿宋_GB2312" w:cs="仿宋_GB2312" w:hint="eastAsia"/>
          <w:color w:val="000000"/>
          <w:szCs w:val="32"/>
        </w:rPr>
        <w:t>年</w:t>
      </w:r>
      <w:r>
        <w:rPr>
          <w:rFonts w:ascii="仿宋_GB2312" w:hAnsi="仿宋_GB2312" w:cs="仿宋_GB2312" w:hint="eastAsia"/>
          <w:color w:val="000000"/>
          <w:szCs w:val="32"/>
        </w:rPr>
        <w:t xml:space="preserve">  </w:t>
      </w:r>
      <w:r>
        <w:rPr>
          <w:rFonts w:ascii="仿宋_GB2312" w:hAnsi="仿宋_GB2312" w:cs="仿宋_GB2312" w:hint="eastAsia"/>
          <w:color w:val="000000"/>
          <w:szCs w:val="32"/>
        </w:rPr>
        <w:t>月</w:t>
      </w:r>
      <w:r>
        <w:rPr>
          <w:rFonts w:ascii="仿宋_GB2312" w:hAnsi="仿宋_GB2312" w:cs="仿宋_GB2312" w:hint="eastAsia"/>
          <w:color w:val="000000"/>
          <w:szCs w:val="32"/>
        </w:rPr>
        <w:t xml:space="preserve">  </w:t>
      </w:r>
      <w:r>
        <w:rPr>
          <w:rFonts w:ascii="仿宋_GB2312" w:hAnsi="仿宋_GB2312" w:cs="仿宋_GB2312" w:hint="eastAsia"/>
          <w:color w:val="000000"/>
          <w:szCs w:val="32"/>
        </w:rPr>
        <w:t>日</w:t>
      </w:r>
    </w:p>
    <w:sectPr w:rsidR="003F1C74" w:rsidRPr="003369A2">
      <w:footerReference w:type="default" r:id="rId7"/>
      <w:pgSz w:w="11906" w:h="16838"/>
      <w:pgMar w:top="2098" w:right="1531" w:bottom="1984" w:left="1531" w:header="851" w:footer="1417" w:gutter="0"/>
      <w:cols w:space="0"/>
      <w:docGrid w:type="linesAndChars" w:linePitch="607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E0F0" w14:textId="77777777" w:rsidR="007B5E31" w:rsidRDefault="007B5E31">
      <w:r>
        <w:separator/>
      </w:r>
    </w:p>
  </w:endnote>
  <w:endnote w:type="continuationSeparator" w:id="0">
    <w:p w14:paraId="29C19552" w14:textId="77777777" w:rsidR="007B5E31" w:rsidRDefault="007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8B5" w14:textId="77777777" w:rsidR="003F1C74" w:rsidRDefault="003F1C74">
    <w:pPr>
      <w:pStyle w:val="a4"/>
      <w:jc w:val="right"/>
      <w:rPr>
        <w:rFonts w:ascii="宋体"/>
        <w:sz w:val="28"/>
        <w:szCs w:val="28"/>
      </w:rPr>
    </w:pPr>
  </w:p>
  <w:p w14:paraId="682C70CD" w14:textId="77777777" w:rsidR="003F1C74" w:rsidRDefault="003F1C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C726" w14:textId="77777777" w:rsidR="007B5E31" w:rsidRDefault="007B5E31">
      <w:r>
        <w:separator/>
      </w:r>
    </w:p>
  </w:footnote>
  <w:footnote w:type="continuationSeparator" w:id="0">
    <w:p w14:paraId="23068082" w14:textId="77777777" w:rsidR="007B5E31" w:rsidRDefault="007B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58"/>
  <w:drawingGridVerticalSpacing w:val="31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ZmRkNzEyODNmNzhmMTM3NzQwNTJkZTQ2YTJmZWQifQ=="/>
  </w:docVars>
  <w:rsids>
    <w:rsidRoot w:val="00172A27"/>
    <w:rsid w:val="00172A27"/>
    <w:rsid w:val="003369A2"/>
    <w:rsid w:val="003F1C74"/>
    <w:rsid w:val="00494AF6"/>
    <w:rsid w:val="00715302"/>
    <w:rsid w:val="007B5E31"/>
    <w:rsid w:val="028710B6"/>
    <w:rsid w:val="0C6A52B5"/>
    <w:rsid w:val="0D8668B5"/>
    <w:rsid w:val="0E563BFF"/>
    <w:rsid w:val="0EF27FAF"/>
    <w:rsid w:val="0F8F474B"/>
    <w:rsid w:val="105A0130"/>
    <w:rsid w:val="13CE5514"/>
    <w:rsid w:val="1BCA6407"/>
    <w:rsid w:val="1DD77F07"/>
    <w:rsid w:val="1F530BB5"/>
    <w:rsid w:val="289B47AA"/>
    <w:rsid w:val="317D3E09"/>
    <w:rsid w:val="33BC5517"/>
    <w:rsid w:val="38C82DC8"/>
    <w:rsid w:val="395E10A6"/>
    <w:rsid w:val="3BA14330"/>
    <w:rsid w:val="3C27584F"/>
    <w:rsid w:val="41E66EF7"/>
    <w:rsid w:val="43555C63"/>
    <w:rsid w:val="43850F4E"/>
    <w:rsid w:val="45E81504"/>
    <w:rsid w:val="4A756632"/>
    <w:rsid w:val="50EB3432"/>
    <w:rsid w:val="51380A9C"/>
    <w:rsid w:val="51FC271C"/>
    <w:rsid w:val="5310518D"/>
    <w:rsid w:val="555640C4"/>
    <w:rsid w:val="563C7A4E"/>
    <w:rsid w:val="58EE7B8C"/>
    <w:rsid w:val="5DAE5ABF"/>
    <w:rsid w:val="64293BE8"/>
    <w:rsid w:val="65D23DE7"/>
    <w:rsid w:val="6F595C81"/>
    <w:rsid w:val="749870CE"/>
    <w:rsid w:val="7FB6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BB232"/>
  <w15:docId w15:val="{722BE78D-4D2B-4377-97CF-8285754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eastAsia="宋体" w:hAnsi="Calibri" w:cs="Times New Roman"/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Administrator</cp:lastModifiedBy>
  <cp:revision>4</cp:revision>
  <cp:lastPrinted>2024-09-03T09:58:00Z</cp:lastPrinted>
  <dcterms:created xsi:type="dcterms:W3CDTF">2024-08-26T02:24:00Z</dcterms:created>
  <dcterms:modified xsi:type="dcterms:W3CDTF">2024-09-19T06:58:00Z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A3D4BE46C0F44FA09BEA0F79F236875C_13</vt:lpwstr>
  </property>
</Properties>
</file>