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FB1E" w14:textId="77777777" w:rsidR="00B9446B" w:rsidRDefault="00F558ED">
      <w:pPr>
        <w:snapToGrid w:val="0"/>
        <w:spacing w:line="440" w:lineRule="exact"/>
        <w:textAlignment w:val="baseline"/>
        <w:outlineLvl w:val="2"/>
        <w:rPr>
          <w:rFonts w:ascii="方正小标宋简体" w:eastAsia="方正小标宋简体" w:hAnsi="方正小标宋简体" w:cs="方正小标宋简体"/>
          <w:color w:val="000000"/>
          <w:kern w:val="2"/>
          <w:sz w:val="32"/>
          <w:szCs w:val="32"/>
        </w:rPr>
      </w:pPr>
      <w:r>
        <w:rPr>
          <w:rFonts w:eastAsia="方正黑体_GBK" w:hint="eastAsia"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color w:val="000000"/>
          <w:spacing w:val="8"/>
          <w:sz w:val="32"/>
          <w:szCs w:val="32"/>
        </w:rPr>
        <w:t xml:space="preserve"> 5</w:t>
      </w:r>
    </w:p>
    <w:p w14:paraId="60779F90" w14:textId="77777777" w:rsidR="00B9446B" w:rsidRDefault="00F558ED">
      <w:pPr>
        <w:spacing w:beforeLines="50" w:before="156"/>
        <w:jc w:val="center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32"/>
          <w:szCs w:val="32"/>
        </w:rPr>
        <w:t>XX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32"/>
          <w:szCs w:val="32"/>
        </w:rPr>
        <w:t>广东</w:t>
      </w:r>
      <w:r>
        <w:rPr>
          <w:rFonts w:ascii="方正小标宋简体" w:eastAsia="方正小标宋简体" w:hAnsi="方正小标宋简体" w:cs="方正小标宋简体" w:hint="eastAsia"/>
          <w:color w:val="000000"/>
          <w:kern w:val="2"/>
          <w:sz w:val="32"/>
          <w:szCs w:val="32"/>
        </w:rPr>
        <w:t>省工程研究中心申报信用承诺书</w:t>
      </w:r>
    </w:p>
    <w:p w14:paraId="68314647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根据《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广东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省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发展和改革委员会关于省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工程研究中心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的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管理办法》有关规定，我单位对所提供的以下材料真实性承担法律责任：</w:t>
      </w:r>
    </w:p>
    <w:p w14:paraId="4562125F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1. 2023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广东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省工程研究中心申请报告；</w:t>
      </w:r>
    </w:p>
    <w:p w14:paraId="5E6794A9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2. 2023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广东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省工程研究中心申报数据表、附表和其它证明材料。</w:t>
      </w:r>
    </w:p>
    <w:p w14:paraId="46BF028B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同时，我单位承诺已将上述材料进行了脱密处理，相关内容不涉及国家秘密。</w:t>
      </w:r>
    </w:p>
    <w:p w14:paraId="28D15E99" w14:textId="77777777" w:rsidR="00B9446B" w:rsidRDefault="00B9446B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</w:p>
    <w:p w14:paraId="0326CDBB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联系人：</w:t>
      </w:r>
    </w:p>
    <w:p w14:paraId="02AF309D" w14:textId="77777777" w:rsidR="00B9446B" w:rsidRDefault="00F558ED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联系电话：</w:t>
      </w:r>
    </w:p>
    <w:p w14:paraId="15E8BAED" w14:textId="77777777" w:rsidR="00B9446B" w:rsidRDefault="00B9446B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</w:p>
    <w:p w14:paraId="1C57CFF1" w14:textId="77777777" w:rsidR="00B9446B" w:rsidRDefault="00B9446B">
      <w:pPr>
        <w:spacing w:line="600" w:lineRule="exact"/>
        <w:ind w:firstLineChars="200" w:firstLine="640"/>
        <w:rPr>
          <w:rFonts w:eastAsia="方正仿宋简体" w:cs="方正仿宋简体"/>
          <w:color w:val="000000"/>
          <w:kern w:val="2"/>
          <w:sz w:val="32"/>
          <w:szCs w:val="32"/>
        </w:rPr>
      </w:pPr>
    </w:p>
    <w:p w14:paraId="6FD10517" w14:textId="77777777" w:rsidR="00B9446B" w:rsidRDefault="00F558ED">
      <w:pPr>
        <w:spacing w:line="600" w:lineRule="exact"/>
        <w:ind w:firstLineChars="300" w:firstLine="96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申报的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  <w:u w:val="single"/>
        </w:rPr>
        <w:t xml:space="preserve">  XX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广东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省工程研究中心负责人签字：</w:t>
      </w:r>
    </w:p>
    <w:p w14:paraId="40BD485A" w14:textId="77777777" w:rsidR="00B9446B" w:rsidRDefault="00B9446B">
      <w:pPr>
        <w:spacing w:line="600" w:lineRule="exact"/>
        <w:rPr>
          <w:rFonts w:eastAsia="方正仿宋简体" w:cs="方正仿宋简体"/>
          <w:color w:val="000000"/>
          <w:kern w:val="2"/>
          <w:sz w:val="32"/>
          <w:szCs w:val="32"/>
        </w:rPr>
      </w:pPr>
    </w:p>
    <w:p w14:paraId="388D8E6B" w14:textId="77777777" w:rsidR="00B9446B" w:rsidRDefault="00F558ED">
      <w:pPr>
        <w:spacing w:line="600" w:lineRule="exact"/>
        <w:ind w:firstLineChars="100" w:firstLine="320"/>
        <w:rPr>
          <w:rFonts w:eastAsia="方正仿宋简体" w:cs="方正仿宋简体"/>
          <w:color w:val="000000"/>
          <w:kern w:val="2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 xml:space="preserve">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申报的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  <w:u w:val="single"/>
        </w:rPr>
        <w:t xml:space="preserve">  XX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广东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省工程研究中心依托单位盖章：</w:t>
      </w:r>
    </w:p>
    <w:p w14:paraId="299D8407" w14:textId="77777777" w:rsidR="00B9446B" w:rsidRDefault="00B9446B">
      <w:pPr>
        <w:spacing w:line="600" w:lineRule="exact"/>
        <w:ind w:firstLineChars="900" w:firstLine="2880"/>
        <w:rPr>
          <w:rFonts w:eastAsia="方正仿宋简体" w:cs="方正仿宋简体"/>
          <w:color w:val="000000"/>
          <w:kern w:val="2"/>
          <w:sz w:val="32"/>
          <w:szCs w:val="32"/>
        </w:rPr>
      </w:pPr>
    </w:p>
    <w:p w14:paraId="1ADEBC43" w14:textId="77777777" w:rsidR="00B9446B" w:rsidRDefault="00F558ED">
      <w:pPr>
        <w:snapToGrid w:val="0"/>
        <w:spacing w:line="440" w:lineRule="exact"/>
        <w:textAlignment w:val="baseline"/>
        <w:outlineLvl w:val="2"/>
        <w:rPr>
          <w:rFonts w:eastAsia="方正黑体_GBK"/>
          <w:color w:val="000000"/>
          <w:spacing w:val="8"/>
          <w:sz w:val="32"/>
          <w:szCs w:val="32"/>
        </w:rPr>
      </w:pP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 xml:space="preserve">                                  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2023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年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 xml:space="preserve">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月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 xml:space="preserve">   </w:t>
      </w:r>
      <w:r>
        <w:rPr>
          <w:rFonts w:eastAsia="方正仿宋简体" w:cs="方正仿宋简体" w:hint="eastAsia"/>
          <w:color w:val="000000"/>
          <w:kern w:val="2"/>
          <w:sz w:val="32"/>
          <w:szCs w:val="32"/>
        </w:rPr>
        <w:t>日</w:t>
      </w:r>
    </w:p>
    <w:p w14:paraId="6DE92743" w14:textId="77777777" w:rsidR="00B9446B" w:rsidRDefault="00B9446B">
      <w:pPr>
        <w:rPr>
          <w:color w:val="000000"/>
        </w:rPr>
      </w:pPr>
    </w:p>
    <w:p w14:paraId="249415C6" w14:textId="77777777" w:rsidR="00B9446B" w:rsidRDefault="00B9446B">
      <w:pPr>
        <w:rPr>
          <w:rFonts w:eastAsia="方正仿宋简体" w:cs="方正仿宋简体"/>
          <w:sz w:val="32"/>
          <w:szCs w:val="32"/>
        </w:rPr>
      </w:pPr>
    </w:p>
    <w:sectPr w:rsidR="00B9446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CF29" w14:textId="77777777" w:rsidR="00F558ED" w:rsidRDefault="00F558ED">
      <w:r>
        <w:separator/>
      </w:r>
    </w:p>
  </w:endnote>
  <w:endnote w:type="continuationSeparator" w:id="0">
    <w:p w14:paraId="37FB7F38" w14:textId="77777777" w:rsidR="00F558ED" w:rsidRDefault="00F5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altName w:val="黑体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580B" w14:textId="77777777" w:rsidR="00B9446B" w:rsidRDefault="00F558ED">
    <w:pPr>
      <w:pStyle w:val="a3"/>
      <w:jc w:val="center"/>
    </w:pPr>
    <w:r>
      <w:pict w14:anchorId="11AD2687">
        <v:rect id="文本框 1" o:spid="_x0000_s1025" alt="" style="position:absolute;left:0;text-align:left;margin-left:0;margin-top:0;width:42.05pt;height:13.8pt;z-index:1;mso-wrap-style:none;mso-wrap-edited:f;mso-width-percent:0;mso-height-percent:0;mso-position-horizontal:center;mso-position-horizontal-relative:margin;mso-width-percent:0;mso-height-percent:0;v-text-anchor:top" o:preferrelative="t" filled="f" stroked="f">
          <v:textbox style="mso-fit-shape-to-text:t" inset="0,0,0,0">
            <w:txbxContent>
              <w:p w14:paraId="67D0FE7B" w14:textId="77777777" w:rsidR="00B9446B" w:rsidRDefault="00F558ED"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- 7 -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rect>
      </w:pict>
    </w:r>
  </w:p>
  <w:p w14:paraId="2E1396C8" w14:textId="77777777" w:rsidR="00B9446B" w:rsidRDefault="00B944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51C8" w14:textId="77777777" w:rsidR="00F558ED" w:rsidRDefault="00F558ED">
      <w:r>
        <w:separator/>
      </w:r>
    </w:p>
  </w:footnote>
  <w:footnote w:type="continuationSeparator" w:id="0">
    <w:p w14:paraId="2660ED94" w14:textId="77777777" w:rsidR="00F558ED" w:rsidRDefault="00F5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46B"/>
    <w:rsid w:val="006E7890"/>
    <w:rsid w:val="00B9446B"/>
    <w:rsid w:val="00F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311C883"/>
  <w15:docId w15:val="{CE9A7A7E-1693-9644-A200-D6E387B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">
    <w:name w:val="列表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151</Characters>
  <Application>Microsoft Office Word</Application>
  <DocSecurity>0</DocSecurity>
  <Lines>15</Lines>
  <Paragraphs>13</Paragraphs>
  <ScaleCrop>false</ScaleCrop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2023-06-14T15:43:00Z</dcterms:created>
  <dcterms:modified xsi:type="dcterms:W3CDTF">2023-11-15T08:06:00Z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